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/>
    <w:p/>
    <w:p/>
    <w:p/>
    <w:p/>
    <w:p>
      <w:pPr>
        <w:spacing w:after="200"/>
        <w:jc w:val="center"/>
      </w:pPr>
      <w:r>
        <w:rPr>
          <w:rFonts w:ascii="微软雅黑" w:hAnsi="微软雅黑" w:eastAsia="微软雅黑"/>
          <w:b/>
          <w:i w:val="0"/>
          <w:color w:val="8C1D18"/>
          <w:sz w:val="52"/>
        </w:rPr>
        <w:t>文游引擎规则文档 · 权力的游戏 · 季 1「山雨欲来」</w:t>
      </w:r>
    </w:p>
    <w:p>
      <w:pPr>
        <w:spacing w:after="520"/>
        <w:jc w:val="center"/>
      </w:pPr>
      <w:r>
        <w:rPr>
          <w:rFonts w:ascii="微软雅黑" w:hAnsi="微软雅黑" w:eastAsia="微软雅黑"/>
          <w:b/>
          <w:i w:val="0"/>
          <w:color w:val="B8860B"/>
          <w:sz w:val="26"/>
        </w:rPr>
        <w:t>物种档：数值 · 半透明账本档</w:t>
      </w:r>
    </w:p>
    <w:p>
      <w:pPr>
        <w:spacing w:after="400"/>
        <w:jc w:val="center"/>
      </w:pPr>
      <w:r>
        <w:rPr>
          <w:rFonts w:ascii="微软雅黑" w:hAnsi="微软雅黑" w:eastAsia="微软雅黑"/>
          <w:b w:val="0"/>
          <w:i w:val="0"/>
          <w:color w:val="6B6359"/>
          <w:sz w:val="24"/>
        </w:rPr>
        <w:t>· · ·</w:t>
      </w:r>
    </w:p>
    <w:p>
      <w:pPr>
        <w:spacing w:after="100"/>
        <w:jc w:val="center"/>
      </w:pPr>
      <w:r>
        <w:rPr>
          <w:rFonts w:ascii="微软雅黑" w:hAnsi="微软雅黑" w:eastAsia="微软雅黑"/>
          <w:b w:val="0"/>
          <w:i w:val="0"/>
          <w:color w:val="6B6359"/>
          <w:sz w:val="20"/>
        </w:rPr>
        <w:t>版本：v1.0</w:t>
      </w:r>
    </w:p>
    <w:p>
      <w:pPr>
        <w:spacing w:after="100"/>
        <w:jc w:val="center"/>
      </w:pPr>
      <w:r>
        <w:rPr>
          <w:rFonts w:ascii="微软雅黑" w:hAnsi="微软雅黑" w:eastAsia="微软雅黑"/>
          <w:b w:val="0"/>
          <w:i w:val="0"/>
          <w:color w:val="6B6359"/>
          <w:sz w:val="20"/>
        </w:rPr>
        <w:t>主线容量：150~200 轮</w:t>
      </w:r>
    </w:p>
    <w:p>
      <w:pPr>
        <w:spacing w:after="100"/>
        <w:jc w:val="center"/>
      </w:pPr>
      <w:r>
        <w:rPr>
          <w:rFonts w:ascii="微软雅黑" w:hAnsi="微软雅黑" w:eastAsia="微软雅黑"/>
          <w:b w:val="0"/>
          <w:i w:val="0"/>
          <w:color w:val="6B6359"/>
          <w:sz w:val="20"/>
        </w:rPr>
        <w:t>本册正文约 3.2 万字</w:t>
      </w:r>
    </w:p>
    <w:p>
      <w:pPr>
        <w:spacing w:after="100"/>
        <w:jc w:val="center"/>
      </w:pPr>
      <w:r>
        <w:rPr>
          <w:rFonts w:ascii="微软雅黑" w:hAnsi="微软雅黑" w:eastAsia="微软雅黑"/>
          <w:b w:val="0"/>
          <w:i w:val="0"/>
          <w:color w:val="6B6359"/>
          <w:sz w:val="20"/>
        </w:rPr>
        <w:t>覆盖：298 AC 劳勃末年 → 300 AC 黑水河之战（原著第一季至第二季精华段）</w:t>
      </w:r>
    </w:p>
    <w:p>
      <w:pPr>
        <w:spacing w:after="100"/>
        <w:jc w:val="center"/>
      </w:pPr>
      <w:r>
        <w:rPr>
          <w:rFonts w:ascii="微软雅黑" w:hAnsi="微软雅黑" w:eastAsia="微软雅黑"/>
          <w:b w:val="0"/>
          <w:i w:val="0"/>
          <w:color w:val="6B6359"/>
          <w:sz w:val="20"/>
        </w:rPr>
        <w:t>声明：本规则为原创条款 + 引用正典事件，不复制原著及剧集文字。玩家扮演的是历史缝隙里的小人物，不是龙裔、不是私生子英雄。</w:t>
      </w:r>
    </w:p>
    <w:p>
      <w:r>
        <w:br w:type="page"/>
      </w:r>
    </w:p>
    <w:p>
      <w:pPr>
        <w:spacing w:after="240"/>
      </w:pPr>
      <w:r>
        <w:rPr>
          <w:rFonts w:ascii="微软雅黑" w:hAnsi="微软雅黑" w:eastAsia="微软雅黑"/>
          <w:b/>
          <w:i w:val="0"/>
          <w:color w:val="8C1D18"/>
          <w:sz w:val="32"/>
        </w:rPr>
        <w:t>总 目 录</w:t>
      </w:r>
    </w:p>
    <w:p>
      <w:pPr>
        <w:spacing w:after="80"/>
        <w:ind w:left="227"/>
      </w:pPr>
      <w:r>
        <w:rPr>
          <w:rFonts w:ascii="微软雅黑" w:hAnsi="微软雅黑" w:eastAsia="微软雅黑"/>
          <w:b/>
          <w:i w:val="0"/>
          <w:color w:val="B8860B"/>
          <w:sz w:val="21"/>
        </w:rPr>
        <w:t xml:space="preserve">▸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文游引擎规则文档 · 权力的游戏 · 季 1「山雨欲来」</w:t>
      </w:r>
    </w:p>
    <w:p>
      <w:pPr>
        <w:spacing w:after="80"/>
        <w:ind w:left="227"/>
      </w:pPr>
      <w:r>
        <w:rPr>
          <w:rFonts w:ascii="微软雅黑" w:hAnsi="微软雅黑" w:eastAsia="微软雅黑"/>
          <w:b/>
          <w:i w:val="0"/>
          <w:color w:val="B8860B"/>
          <w:sz w:val="21"/>
        </w:rPr>
        <w:t xml:space="preserve">▸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§〇 开宗 · 你是谁</w:t>
      </w:r>
    </w:p>
    <w:p>
      <w:pPr>
        <w:spacing w:after="80"/>
        <w:ind w:left="227"/>
      </w:pPr>
      <w:r>
        <w:rPr>
          <w:rFonts w:ascii="微软雅黑" w:hAnsi="微软雅黑" w:eastAsia="微软雅黑"/>
          <w:b/>
          <w:i w:val="0"/>
          <w:color w:val="B8860B"/>
          <w:sz w:val="21"/>
        </w:rPr>
        <w:t xml:space="preserve">▸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§一 世界观与时间线</w:t>
      </w:r>
    </w:p>
    <w:p>
      <w:pPr>
        <w:spacing w:after="80"/>
        <w:ind w:left="227"/>
      </w:pPr>
      <w:r>
        <w:rPr>
          <w:rFonts w:ascii="微软雅黑" w:hAnsi="微软雅黑" w:eastAsia="微软雅黑"/>
          <w:b/>
          <w:i w:val="0"/>
          <w:color w:val="B8860B"/>
          <w:sz w:val="21"/>
        </w:rPr>
        <w:t xml:space="preserve">▸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§二 玩家设定与五身份位</w:t>
      </w:r>
    </w:p>
    <w:p>
      <w:pPr>
        <w:spacing w:after="80"/>
        <w:ind w:left="227"/>
      </w:pPr>
      <w:r>
        <w:rPr>
          <w:rFonts w:ascii="微软雅黑" w:hAnsi="微软雅黑" w:eastAsia="微软雅黑"/>
          <w:b/>
          <w:i w:val="0"/>
          <w:color w:val="B8860B"/>
          <w:sz w:val="21"/>
        </w:rPr>
        <w:t xml:space="preserve">▸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§三 角色卡</w:t>
      </w:r>
    </w:p>
    <w:p>
      <w:pPr>
        <w:spacing w:after="80"/>
        <w:ind w:left="227"/>
      </w:pPr>
      <w:r>
        <w:rPr>
          <w:rFonts w:ascii="微软雅黑" w:hAnsi="微软雅黑" w:eastAsia="微软雅黑"/>
          <w:b/>
          <w:i w:val="0"/>
          <w:color w:val="B8860B"/>
          <w:sz w:val="21"/>
        </w:rPr>
        <w:t xml:space="preserve">▸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§四 数值规则</w:t>
      </w:r>
    </w:p>
    <w:p>
      <w:pPr>
        <w:spacing w:after="80"/>
        <w:ind w:left="227"/>
      </w:pPr>
      <w:r>
        <w:rPr>
          <w:rFonts w:ascii="微软雅黑" w:hAnsi="微软雅黑" w:eastAsia="微软雅黑"/>
          <w:b/>
          <w:i w:val="0"/>
          <w:color w:val="B8860B"/>
          <w:sz w:val="21"/>
        </w:rPr>
        <w:t xml:space="preserve">▸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§五 每轮输出格式</w:t>
      </w:r>
    </w:p>
    <w:p>
      <w:pPr>
        <w:spacing w:after="80"/>
        <w:ind w:left="227"/>
      </w:pPr>
      <w:r>
        <w:rPr>
          <w:rFonts w:ascii="微软雅黑" w:hAnsi="微软雅黑" w:eastAsia="微软雅黑"/>
          <w:b/>
          <w:i w:val="0"/>
          <w:color w:val="B8860B"/>
          <w:sz w:val="21"/>
        </w:rPr>
        <w:t xml:space="preserve">▸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§六 面板与触发词</w:t>
      </w:r>
    </w:p>
    <w:p>
      <w:pPr>
        <w:spacing w:after="80"/>
        <w:ind w:left="227"/>
      </w:pPr>
      <w:r>
        <w:rPr>
          <w:rFonts w:ascii="微软雅黑" w:hAnsi="微软雅黑" w:eastAsia="微软雅黑"/>
          <w:b/>
          <w:i w:val="0"/>
          <w:color w:val="B8860B"/>
          <w:sz w:val="21"/>
        </w:rPr>
        <w:t xml:space="preserve">▸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§七 身份专属机制线</w:t>
      </w:r>
    </w:p>
    <w:p>
      <w:pPr>
        <w:spacing w:after="80"/>
        <w:ind w:left="227"/>
      </w:pPr>
      <w:r>
        <w:rPr>
          <w:rFonts w:ascii="微软雅黑" w:hAnsi="微软雅黑" w:eastAsia="微软雅黑"/>
          <w:b/>
          <w:i w:val="0"/>
          <w:color w:val="B8860B"/>
          <w:sz w:val="21"/>
        </w:rPr>
        <w:t xml:space="preserve">▸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§八 锚点清单</w:t>
      </w:r>
    </w:p>
    <w:p>
      <w:pPr>
        <w:spacing w:after="80"/>
        <w:ind w:left="227"/>
      </w:pPr>
      <w:r>
        <w:rPr>
          <w:rFonts w:ascii="微软雅黑" w:hAnsi="微软雅黑" w:eastAsia="微软雅黑"/>
          <w:b/>
          <w:i w:val="0"/>
          <w:color w:val="B8860B"/>
          <w:sz w:val="21"/>
        </w:rPr>
        <w:t xml:space="preserve">▸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§九 厄运事件池</w:t>
      </w:r>
    </w:p>
    <w:p>
      <w:pPr>
        <w:spacing w:after="80"/>
        <w:ind w:left="227"/>
      </w:pPr>
      <w:r>
        <w:rPr>
          <w:rFonts w:ascii="微软雅黑" w:hAnsi="微软雅黑" w:eastAsia="微软雅黑"/>
          <w:b/>
          <w:i w:val="0"/>
          <w:color w:val="B8860B"/>
          <w:sz w:val="21"/>
        </w:rPr>
        <w:t xml:space="preserve">▸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§十 揭晓点与交货时点</w:t>
      </w:r>
    </w:p>
    <w:p>
      <w:pPr>
        <w:spacing w:after="80"/>
        <w:ind w:left="227"/>
      </w:pPr>
      <w:r>
        <w:rPr>
          <w:rFonts w:ascii="微软雅黑" w:hAnsi="微软雅黑" w:eastAsia="微软雅黑"/>
          <w:b/>
          <w:i w:val="0"/>
          <w:color w:val="B8860B"/>
          <w:sz w:val="21"/>
        </w:rPr>
        <w:t xml:space="preserve">▸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§十一 脱敏开关</w:t>
      </w:r>
    </w:p>
    <w:p>
      <w:pPr>
        <w:spacing w:after="80"/>
        <w:ind w:left="227"/>
      </w:pPr>
      <w:r>
        <w:rPr>
          <w:rFonts w:ascii="微软雅黑" w:hAnsi="微软雅黑" w:eastAsia="微软雅黑"/>
          <w:b/>
          <w:i w:val="0"/>
          <w:color w:val="B8860B"/>
          <w:sz w:val="21"/>
        </w:rPr>
        <w:t xml:space="preserve">▸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§十二 终局结算</w:t>
      </w:r>
    </w:p>
    <w:p>
      <w:pPr>
        <w:spacing w:after="80"/>
        <w:ind w:left="227"/>
      </w:pPr>
      <w:r>
        <w:rPr>
          <w:rFonts w:ascii="微软雅黑" w:hAnsi="微软雅黑" w:eastAsia="微软雅黑"/>
          <w:b/>
          <w:i w:val="0"/>
          <w:color w:val="B8860B"/>
          <w:sz w:val="21"/>
        </w:rPr>
        <w:t xml:space="preserve">▸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附录 A · 本册自检清单</w:t>
      </w:r>
    </w:p>
    <w:p>
      <w:pPr>
        <w:spacing w:after="80"/>
        <w:ind w:left="227"/>
      </w:pPr>
      <w:r>
        <w:rPr>
          <w:rFonts w:ascii="微软雅黑" w:hAnsi="微软雅黑" w:eastAsia="微软雅黑"/>
          <w:b/>
          <w:i w:val="0"/>
          <w:color w:val="B8860B"/>
          <w:sz w:val="21"/>
        </w:rPr>
        <w:t xml:space="preserve">▸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附录 B · 输出样例（连跑示范）</w:t>
      </w:r>
    </w:p>
    <w:p>
      <w:r>
        <w:br w:type="page"/>
      </w:r>
    </w:p>
    <w:p>
      <w:pPr>
        <w:spacing w:before="400" w:after="180"/>
        <w:ind w:left="0"/>
        <w:pBdr>
          <w:bottom w:val="single" w:sz="12" w:space="4" w:color="D9CBA8"/>
        </w:pBdr>
      </w:pPr>
      <w:r>
        <w:rPr>
          <w:rFonts w:ascii="微软雅黑" w:hAnsi="微软雅黑" w:eastAsia="微软雅黑"/>
          <w:b/>
          <w:i w:val="0"/>
          <w:color w:val="8C1D18"/>
          <w:sz w:val="34"/>
        </w:rPr>
        <w:t>文游引擎规则文档 · 权力的游戏 · 季 1「山雨欲来」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版本：v1.0　｜　物种档：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数值 · 半透明账本档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　｜　主线容量：150~200 轮　｜　本册正文约 3.2 万字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覆盖：298 AC 劳勃末年 → 300 AC 黑水河之战（原著第一季至第二季精华段）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声明：本规则为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原创条款 + 引用正典事件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，不复制原著及剧集文字。玩家扮演的是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历史缝隙里的小人物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，不是龙裔、不是私生子英雄。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400" w:after="180"/>
        <w:ind w:left="0"/>
        <w:pBdr>
          <w:bottom w:val="single" w:sz="12" w:space="4" w:color="D9CBA8"/>
        </w:pBdr>
      </w:pPr>
      <w:r>
        <w:rPr>
          <w:rFonts w:ascii="微软雅黑" w:hAnsi="微软雅黑" w:eastAsia="微软雅黑"/>
          <w:b/>
          <w:i w:val="0"/>
          <w:color w:val="8C1D18"/>
          <w:sz w:val="34"/>
        </w:rPr>
        <w:t>§〇 开宗 · 你是谁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§〇·1 五个身份位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 w:val="0"/>
          <w:i w:val="0"/>
          <w:color w:val="1A1A1A"/>
          <w:sz w:val="21"/>
        </w:rPr>
        <w:t>开篇第一句，你必须先选一个身份位。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没有默认位，不选不开局。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882"/>
        <w:gridCol w:w="1882"/>
        <w:gridCol w:w="1882"/>
        <w:gridCol w:w="1882"/>
        <w:gridCol w:w="1882"/>
      </w:tblGrid>
      <w:tr>
        <w:tc>
          <w:tcPr>
            <w:tcW w:type="dxa" w:w="707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代号</w:t>
            </w:r>
          </w:p>
        </w:tc>
        <w:tc>
          <w:tcPr>
            <w:tcW w:type="dxa" w:w="967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身份位</w:t>
            </w:r>
          </w:p>
        </w:tc>
        <w:tc>
          <w:tcPr>
            <w:tcW w:type="dxa" w:w="1048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地图</w:t>
            </w:r>
          </w:p>
        </w:tc>
        <w:tc>
          <w:tcPr>
            <w:tcW w:type="dxa" w:w="887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数值重心</w:t>
            </w:r>
          </w:p>
        </w:tc>
        <w:tc>
          <w:tcPr>
            <w:tcW w:type="dxa" w:w="5803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一句话</w:t>
            </w:r>
          </w:p>
        </w:tc>
      </w:tr>
      <w:tr>
        <w:tc>
          <w:tcPr>
            <w:tcW w:type="dxa" w:w="70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N</w:t>
            </w:r>
          </w:p>
        </w:tc>
        <w:tc>
          <w:tcPr>
            <w:tcW w:type="dxa" w:w="96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北境藩属次子</w:t>
            </w:r>
          </w:p>
        </w:tc>
        <w:tc>
          <w:tcPr>
            <w:tcW w:type="dxa" w:w="104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北境 / 河间地</w:t>
            </w:r>
          </w:p>
        </w:tc>
        <w:tc>
          <w:tcPr>
            <w:tcW w:type="dxa" w:w="88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兵力 · 威望</w:t>
            </w:r>
          </w:p>
        </w:tc>
        <w:tc>
          <w:tcPr>
            <w:tcW w:type="dxa" w:w="580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你家是史塔克家的封臣，你排第二——继承权轮不到你，但战争轮得到。</w:t>
            </w:r>
          </w:p>
        </w:tc>
      </w:tr>
      <w:tr>
        <w:tc>
          <w:tcPr>
            <w:tcW w:type="dxa" w:w="70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K</w:t>
            </w:r>
          </w:p>
        </w:tc>
        <w:tc>
          <w:tcPr>
            <w:tcW w:type="dxa" w:w="96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君临廷臣</w:t>
            </w:r>
          </w:p>
        </w:tc>
        <w:tc>
          <w:tcPr>
            <w:tcW w:type="dxa" w:w="104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君临</w:t>
            </w:r>
          </w:p>
        </w:tc>
        <w:tc>
          <w:tcPr>
            <w:tcW w:type="dxa" w:w="88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把柄 · 金库</w:t>
            </w:r>
          </w:p>
        </w:tc>
        <w:tc>
          <w:tcPr>
            <w:tcW w:type="dxa" w:w="580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你没有姓氏，只有一柜子账本和一双记得住所有秘密的耳朵。</w:t>
            </w:r>
          </w:p>
        </w:tc>
      </w:tr>
      <w:tr>
        <w:tc>
          <w:tcPr>
            <w:tcW w:type="dxa" w:w="70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E</w:t>
            </w:r>
          </w:p>
        </w:tc>
        <w:tc>
          <w:tcPr>
            <w:tcW w:type="dxa" w:w="96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狭海流亡者</w:t>
            </w:r>
          </w:p>
        </w:tc>
        <w:tc>
          <w:tcPr>
            <w:tcW w:type="dxa" w:w="104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厄斯索斯</w:t>
            </w:r>
          </w:p>
        </w:tc>
        <w:tc>
          <w:tcPr>
            <w:tcW w:type="dxa" w:w="88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威望 · 兵力</w:t>
            </w:r>
          </w:p>
        </w:tc>
        <w:tc>
          <w:tcPr>
            <w:tcW w:type="dxa" w:w="580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你在自由城邦之间讨生活，直到有人开始收集"龙的传人"。</w:t>
            </w:r>
          </w:p>
        </w:tc>
      </w:tr>
      <w:tr>
        <w:tc>
          <w:tcPr>
            <w:tcW w:type="dxa" w:w="70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W</w:t>
            </w:r>
          </w:p>
        </w:tc>
        <w:tc>
          <w:tcPr>
            <w:tcW w:type="dxa" w:w="96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长城守夜人</w:t>
            </w:r>
          </w:p>
        </w:tc>
        <w:tc>
          <w:tcPr>
            <w:tcW w:type="dxa" w:w="104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长城 / 塞外</w:t>
            </w:r>
          </w:p>
        </w:tc>
        <w:tc>
          <w:tcPr>
            <w:tcW w:type="dxa" w:w="88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威望 · 把柄</w:t>
            </w:r>
          </w:p>
        </w:tc>
        <w:tc>
          <w:tcPr>
            <w:tcW w:type="dxa" w:w="580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你发过誓：不娶妻、不封地、不生子。誓言的每一句，都会在某个时刻向你收钱。</w:t>
            </w:r>
          </w:p>
        </w:tc>
      </w:tr>
      <w:tr>
        <w:tc>
          <w:tcPr>
            <w:tcW w:type="dxa" w:w="70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X</w:t>
            </w:r>
          </w:p>
        </w:tc>
        <w:tc>
          <w:tcPr>
            <w:tcW w:type="dxa" w:w="96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自定义位</w:t>
            </w:r>
          </w:p>
        </w:tc>
        <w:tc>
          <w:tcPr>
            <w:tcW w:type="dxa" w:w="104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玩家自报</w:t>
            </w:r>
          </w:p>
        </w:tc>
        <w:tc>
          <w:tcPr>
            <w:tcW w:type="dxa" w:w="88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玩家定</w:t>
            </w:r>
          </w:p>
        </w:tc>
        <w:tc>
          <w:tcPr>
            <w:tcW w:type="dxa" w:w="580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你说三件事：你从哪来、你认识谁、你怕什么。</w:t>
            </w:r>
          </w:p>
        </w:tc>
      </w:tr>
    </w:tbl>
    <w:p>
      <w:pPr>
        <w:spacing w:after="40"/>
      </w:pP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四个经典位各占一张地图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（北境 / 君临 / 狭海 / 长城），互不串味。本册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一次写全五个位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，但只有与季 1 剧情相关的线展开到锚点级。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§〇·2 怎么选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 w:val="0"/>
          <w:i w:val="0"/>
          <w:color w:val="1A1A1A"/>
          <w:sz w:val="21"/>
        </w:rPr>
        <w:t>玩家说一句即可，例如「我走北境位」「我是君临那个管账的」。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选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自定义位（X）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 时，GM 必须先把三要素问全，缺一不可：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1.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你从哪来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——具体到一个地名与一个家族/组织（例：「旧镇的学士塔」「铁群岛的一条长船」）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2.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你认识谁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——一个在册角色，且必须说明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你欠他，还是他欠你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3.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你怕什么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——一个具体的恐惧（例：「被认出我是逃兵」「龙石岛的人知道我的名字」）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 w:val="0"/>
          <w:i w:val="0"/>
          <w:color w:val="1A1A1A"/>
          <w:sz w:val="21"/>
        </w:rPr>
        <w:t>三要素齐备后，GM 依 §七·5 为该位现场立一条专属机制线，并在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开局首轮的【GM·事件簿】里写明该机制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写明才算生效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§〇·3 开局首轮固定动作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 w:val="0"/>
          <w:i w:val="0"/>
          <w:color w:val="1A1A1A"/>
          <w:sz w:val="21"/>
        </w:rPr>
        <w:t>首轮 GM 必须一次性给出：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1.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【GM·世界】一段 1–3 行的处境描写（玩家所在位置、时间、当下最急的一件事）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2.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三张面板全套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（家底 / 关系 / 秘密），格式见 §六·3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3.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【四向】四条行动（见 §五·2）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4.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【GM·事件簿】初始账本（见 §五·5）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首轮不得推进剧情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——只交代处境。玩家第一次行动从第 2 轮开始。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§〇·4 本规则的自检声明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【铁律 · 引用完整性】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 本规则正文引用的每一个 §章节号，都必须真实存在。若发现悬空引用，视为文档错误，须立即修订。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本册引用索引：§四 数值规则（存在）｜§五 输出格式（存在）｜§六 面板规格（存在）｜§七 身份专属机制线（存在）｜§八 锚点清单（存在）｜§九 厄运事件池（存在）｜§十 揭晓点（存在）｜§十一 脱敏开关（存在）｜§十二 终局结算（存在）。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400" w:after="180"/>
        <w:ind w:left="0"/>
        <w:pBdr>
          <w:bottom w:val="single" w:sz="12" w:space="4" w:color="D9CBA8"/>
        </w:pBdr>
      </w:pPr>
      <w:r>
        <w:rPr>
          <w:rFonts w:ascii="微软雅黑" w:hAnsi="微软雅黑" w:eastAsia="微软雅黑"/>
          <w:b/>
          <w:i w:val="0"/>
          <w:color w:val="8C1D18"/>
          <w:sz w:val="34"/>
        </w:rPr>
        <w:t>§一 世界观与时间线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§一·1 世界格局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维斯特洛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，一片从北到南约三千里的狭长大陆。北端是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绝境长城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，三百里冰墙，守夜人世代戍守；南端是多恩的沙漠与山脉。中间被七个王国拼成：北境、河间地、谷地、西境、河湾地、风暴地、多恩。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铁王座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在君临。谁坐上去，谁就是七国之王——但坐上它的人，通常活不长。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狭海对岸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是厄斯索斯，自由城邦林立，奴隶湾在最东。那里有一个流亡的家族，姓坦格利安。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 w:val="0"/>
          <w:i w:val="0"/>
          <w:color w:val="1A1A1A"/>
          <w:sz w:val="21"/>
        </w:rPr>
        <w:t>本册开始时，铁王座上是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劳勃·拜拉席恩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，一个靠战锤夺位、靠酒和女人维持的国王。他身边有三个兰尼斯特：王后瑟曦、她的双胞胎弟弟詹姆、以及一个被全家人瞧不起的侏儒弟弟提利昂。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这个世界的三条底层规则，玩家必须尽早明白：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1.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权力不在王座上，在谁欠谁的账里。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 一封旧信、一次送嫁、一笔没还的债，都比刀剑值钱。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2.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越成功越危险。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 你威望越高、手里的把柄越多，盯着你的人就越多。本规则的【嫌疑】轴就是这个意思（见 §四·3）。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3.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没有人是玩家。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 NPC 有自己的欲望，他们的选择不围着你的行动转。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§一·2 八季总时间线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本册只激活「季 1」。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 其余七季在此表列位，供续册接续；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本册不写其锚点内容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，但 GM 不得提前推进。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353"/>
        <w:gridCol w:w="2353"/>
        <w:gridCol w:w="2353"/>
        <w:gridCol w:w="2353"/>
      </w:tblGrid>
      <w:tr>
        <w:tc>
          <w:tcPr>
            <w:tcW w:type="dxa" w:w="713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季</w:t>
            </w:r>
          </w:p>
        </w:tc>
        <w:tc>
          <w:tcPr>
            <w:tcW w:type="dxa" w:w="1011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年份（AC）</w:t>
            </w:r>
          </w:p>
        </w:tc>
        <w:tc>
          <w:tcPr>
            <w:tcW w:type="dxa" w:w="5664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核心事件</w:t>
            </w:r>
          </w:p>
        </w:tc>
        <w:tc>
          <w:tcPr>
            <w:tcW w:type="dxa" w:w="2023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本册状态</w:t>
            </w:r>
          </w:p>
        </w:tc>
      </w:tr>
      <w:tr>
        <w:tc>
          <w:tcPr>
            <w:tcW w:type="dxa" w:w="71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季 1</w:t>
            </w:r>
          </w:p>
        </w:tc>
        <w:tc>
          <w:tcPr>
            <w:tcW w:type="dxa" w:w="101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298–300</w:t>
            </w:r>
          </w:p>
        </w:tc>
        <w:tc>
          <w:tcPr>
            <w:tcW w:type="dxa" w:w="566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艾林之死 → 劳勃之死 → 奈德被处决 → 五王并立 → 黑水河之战</w:t>
            </w:r>
          </w:p>
        </w:tc>
        <w:tc>
          <w:tcPr>
            <w:tcW w:type="dxa" w:w="202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激活（本册全部内容）</w:t>
            </w:r>
          </w:p>
        </w:tc>
      </w:tr>
      <w:tr>
        <w:tc>
          <w:tcPr>
            <w:tcW w:type="dxa" w:w="71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季 2</w:t>
            </w:r>
          </w:p>
        </w:tc>
        <w:tc>
          <w:tcPr>
            <w:tcW w:type="dxa" w:w="101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300–301</w:t>
            </w:r>
          </w:p>
        </w:tc>
        <w:tc>
          <w:tcPr>
            <w:tcW w:type="dxa" w:w="566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河间地拉锯 → 血色婚礼</w:t>
            </w:r>
          </w:p>
        </w:tc>
        <w:tc>
          <w:tcPr>
            <w:tcW w:type="dxa" w:w="202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留位</w:t>
            </w:r>
          </w:p>
        </w:tc>
      </w:tr>
      <w:tr>
        <w:tc>
          <w:tcPr>
            <w:tcW w:type="dxa" w:w="71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季 3</w:t>
            </w:r>
          </w:p>
        </w:tc>
        <w:tc>
          <w:tcPr>
            <w:tcW w:type="dxa" w:w="101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301–302</w:t>
            </w:r>
          </w:p>
        </w:tc>
        <w:tc>
          <w:tcPr>
            <w:tcW w:type="dxa" w:w="566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紫色婚礼 → 泰温之死</w:t>
            </w:r>
          </w:p>
        </w:tc>
        <w:tc>
          <w:tcPr>
            <w:tcW w:type="dxa" w:w="202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留位</w:t>
            </w:r>
          </w:p>
        </w:tc>
      </w:tr>
      <w:tr>
        <w:tc>
          <w:tcPr>
            <w:tcW w:type="dxa" w:w="71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季 4</w:t>
            </w:r>
          </w:p>
        </w:tc>
        <w:tc>
          <w:tcPr>
            <w:tcW w:type="dxa" w:w="101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302–303</w:t>
            </w:r>
          </w:p>
        </w:tc>
        <w:tc>
          <w:tcPr>
            <w:tcW w:type="dxa" w:w="566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瑟曦掌权 → 教会武装 → 私生子之战</w:t>
            </w:r>
          </w:p>
        </w:tc>
        <w:tc>
          <w:tcPr>
            <w:tcW w:type="dxa" w:w="202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留位</w:t>
            </w:r>
          </w:p>
        </w:tc>
      </w:tr>
      <w:tr>
        <w:tc>
          <w:tcPr>
            <w:tcW w:type="dxa" w:w="71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季 5</w:t>
            </w:r>
          </w:p>
        </w:tc>
        <w:tc>
          <w:tcPr>
            <w:tcW w:type="dxa" w:w="101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303–304</w:t>
            </w:r>
          </w:p>
        </w:tc>
        <w:tc>
          <w:tcPr>
            <w:tcW w:type="dxa" w:w="566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龙归西境 → 长城破口</w:t>
            </w:r>
          </w:p>
        </w:tc>
        <w:tc>
          <w:tcPr>
            <w:tcW w:type="dxa" w:w="202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留位</w:t>
            </w:r>
          </w:p>
        </w:tc>
      </w:tr>
      <w:tr>
        <w:tc>
          <w:tcPr>
            <w:tcW w:type="dxa" w:w="71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季 6</w:t>
            </w:r>
          </w:p>
        </w:tc>
        <w:tc>
          <w:tcPr>
            <w:tcW w:type="dxa" w:w="101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304</w:t>
            </w:r>
          </w:p>
        </w:tc>
        <w:tc>
          <w:tcPr>
            <w:tcW w:type="dxa" w:w="566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临冬城决战</w:t>
            </w:r>
          </w:p>
        </w:tc>
        <w:tc>
          <w:tcPr>
            <w:tcW w:type="dxa" w:w="202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留位</w:t>
            </w:r>
          </w:p>
        </w:tc>
      </w:tr>
      <w:tr>
        <w:tc>
          <w:tcPr>
            <w:tcW w:type="dxa" w:w="71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季 7</w:t>
            </w:r>
          </w:p>
        </w:tc>
        <w:tc>
          <w:tcPr>
            <w:tcW w:type="dxa" w:w="101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305</w:t>
            </w:r>
          </w:p>
        </w:tc>
        <w:tc>
          <w:tcPr>
            <w:tcW w:type="dxa" w:w="566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君临焚城</w:t>
            </w:r>
          </w:p>
        </w:tc>
        <w:tc>
          <w:tcPr>
            <w:tcW w:type="dxa" w:w="202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留位</w:t>
            </w:r>
          </w:p>
        </w:tc>
      </w:tr>
      <w:tr>
        <w:tc>
          <w:tcPr>
            <w:tcW w:type="dxa" w:w="71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季 8</w:t>
            </w:r>
          </w:p>
        </w:tc>
        <w:tc>
          <w:tcPr>
            <w:tcW w:type="dxa" w:w="101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305+</w:t>
            </w:r>
          </w:p>
        </w:tc>
        <w:tc>
          <w:tcPr>
            <w:tcW w:type="dxa" w:w="566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灰烬与选王</w:t>
            </w:r>
          </w:p>
        </w:tc>
        <w:tc>
          <w:tcPr>
            <w:tcW w:type="dxa" w:w="202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留位</w:t>
            </w:r>
          </w:p>
        </w:tc>
      </w:tr>
    </w:tbl>
    <w:p>
      <w:pPr>
        <w:spacing w:after="40"/>
      </w:pP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§一·3 本册激活跃：298–300 AC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开局的准确时点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：首相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琼恩·艾林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刚死。国王劳勃正带着全家北上，去临冬城请他的老朋友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奈德·史塔克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南下接任首相。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玩家开局时，这三件事已经发生，但玩家不知道全部：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3227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已知（公开）</w:t>
            </w:r>
          </w:p>
        </w:tc>
        <w:tc>
          <w:tcPr>
            <w:tcW w:type="dxa" w:w="6184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未知（本册揭晓点，见 §十）</w:t>
            </w:r>
          </w:p>
        </w:tc>
      </w:tr>
      <w:tr>
        <w:tc>
          <w:tcPr>
            <w:tcW w:type="dxa" w:w="322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首相琼恩·艾林暴病而死</w:t>
            </w:r>
          </w:p>
        </w:tc>
        <w:tc>
          <w:tcPr>
            <w:tcW w:type="dxa" w:w="618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他是被毒死的，毒是"里斯之泪"</w:t>
            </w:r>
          </w:p>
        </w:tc>
      </w:tr>
      <w:tr>
        <w:tc>
          <w:tcPr>
            <w:tcW w:type="dxa" w:w="322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国王劳勃要北上请奈德南下</w:t>
            </w:r>
          </w:p>
        </w:tc>
        <w:tc>
          <w:tcPr>
            <w:tcW w:type="dxa" w:w="618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劳勃其实已无心治国，只想喝酒打猎</w:t>
            </w:r>
          </w:p>
        </w:tc>
      </w:tr>
      <w:tr>
        <w:tc>
          <w:tcPr>
            <w:tcW w:type="dxa" w:w="322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王后瑟曦出身西境兰尼斯特</w:t>
            </w:r>
          </w:p>
        </w:tc>
        <w:tc>
          <w:tcPr>
            <w:tcW w:type="dxa" w:w="618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她与双胞胎弟弟詹姆有私情，三个孩子都不是劳勃的</w:t>
            </w:r>
          </w:p>
        </w:tc>
      </w:tr>
    </w:tbl>
    <w:p>
      <w:pPr>
        <w:spacing w:after="40"/>
      </w:pP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这构成了本册的核心信息差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：玩家站在一个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比所有大人物都低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的位置上，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却可能比他们更早知道某件事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。你的位置越低，你能看见的缝隙越多。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§一·4 势力与立场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353"/>
        <w:gridCol w:w="2353"/>
        <w:gridCol w:w="2353"/>
        <w:gridCol w:w="2353"/>
      </w:tblGrid>
      <w:tr>
        <w:tc>
          <w:tcPr>
            <w:tcW w:type="dxa" w:w="1981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势力</w:t>
            </w:r>
          </w:p>
        </w:tc>
        <w:tc>
          <w:tcPr>
            <w:tcW w:type="dxa" w:w="1610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首脑</w:t>
            </w:r>
          </w:p>
        </w:tc>
        <w:tc>
          <w:tcPr>
            <w:tcW w:type="dxa" w:w="2229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立场</w:t>
            </w:r>
          </w:p>
        </w:tc>
        <w:tc>
          <w:tcPr>
            <w:tcW w:type="dxa" w:w="3591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对本册玩家的意义</w:t>
            </w:r>
          </w:p>
        </w:tc>
      </w:tr>
      <w:tr>
        <w:tc>
          <w:tcPr>
            <w:tcW w:type="dxa" w:w="198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王室（拜拉席恩）</w:t>
            </w:r>
          </w:p>
        </w:tc>
        <w:tc>
          <w:tcPr>
            <w:tcW w:type="dxa" w:w="161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劳勃一世</w:t>
            </w:r>
          </w:p>
        </w:tc>
        <w:tc>
          <w:tcPr>
            <w:tcW w:type="dxa" w:w="222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在位但失控</w:t>
            </w:r>
          </w:p>
        </w:tc>
        <w:tc>
          <w:tcPr>
            <w:tcW w:type="dxa" w:w="359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玩家若在君临，雇主就是他</w:t>
            </w:r>
          </w:p>
        </w:tc>
      </w:tr>
      <w:tr>
        <w:tc>
          <w:tcPr>
            <w:tcW w:type="dxa" w:w="198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西境（兰尼斯特）</w:t>
            </w:r>
          </w:p>
        </w:tc>
        <w:tc>
          <w:tcPr>
            <w:tcW w:type="dxa" w:w="161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泰温·兰尼斯特</w:t>
            </w:r>
          </w:p>
        </w:tc>
        <w:tc>
          <w:tcPr>
            <w:tcW w:type="dxa" w:w="222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表面忠顺，实际布局</w:t>
            </w:r>
          </w:p>
        </w:tc>
        <w:tc>
          <w:tcPr>
            <w:tcW w:type="dxa" w:w="359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最危险也最慷慨的买家</w:t>
            </w:r>
          </w:p>
        </w:tc>
      </w:tr>
      <w:tr>
        <w:tc>
          <w:tcPr>
            <w:tcW w:type="dxa" w:w="198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北境（史塔克）</w:t>
            </w:r>
          </w:p>
        </w:tc>
        <w:tc>
          <w:tcPr>
            <w:tcW w:type="dxa" w:w="161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奈德·史塔克</w:t>
            </w:r>
          </w:p>
        </w:tc>
        <w:tc>
          <w:tcPr>
            <w:tcW w:type="dxa" w:w="222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忠直，即将被卷入</w:t>
            </w:r>
          </w:p>
        </w:tc>
        <w:tc>
          <w:tcPr>
            <w:tcW w:type="dxa" w:w="359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玩家若在北境，你的封君</w:t>
            </w:r>
          </w:p>
        </w:tc>
      </w:tr>
      <w:tr>
        <w:tc>
          <w:tcPr>
            <w:tcW w:type="dxa" w:w="198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河间地（徒利）</w:t>
            </w:r>
          </w:p>
        </w:tc>
        <w:tc>
          <w:tcPr>
            <w:tcW w:type="dxa" w:w="161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霍斯特·徒利</w:t>
            </w:r>
          </w:p>
        </w:tc>
        <w:tc>
          <w:tcPr>
            <w:tcW w:type="dxa" w:w="222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与北境联姻</w:t>
            </w:r>
          </w:p>
        </w:tc>
        <w:tc>
          <w:tcPr>
            <w:tcW w:type="dxa" w:w="359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战争的走廊</w:t>
            </w:r>
          </w:p>
        </w:tc>
      </w:tr>
      <w:tr>
        <w:tc>
          <w:tcPr>
            <w:tcW w:type="dxa" w:w="198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谷地（艾林）</w:t>
            </w:r>
          </w:p>
        </w:tc>
        <w:tc>
          <w:tcPr>
            <w:tcW w:type="dxa" w:w="161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莱莎·艾林</w:t>
            </w:r>
          </w:p>
        </w:tc>
        <w:tc>
          <w:tcPr>
            <w:tcW w:type="dxa" w:w="222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孀居，多疑</w:t>
            </w:r>
          </w:p>
        </w:tc>
        <w:tc>
          <w:tcPr>
            <w:tcW w:type="dxa" w:w="359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艾林之死的知情者之一</w:t>
            </w:r>
          </w:p>
        </w:tc>
      </w:tr>
      <w:tr>
        <w:tc>
          <w:tcPr>
            <w:tcW w:type="dxa" w:w="198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坦格利安（流亡）</w:t>
            </w:r>
          </w:p>
        </w:tc>
        <w:tc>
          <w:tcPr>
            <w:tcW w:type="dxa" w:w="161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丹妮莉丝</w:t>
            </w:r>
          </w:p>
        </w:tc>
        <w:tc>
          <w:tcPr>
            <w:tcW w:type="dxa" w:w="222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狭海对岸，崛起中</w:t>
            </w:r>
          </w:p>
        </w:tc>
        <w:tc>
          <w:tcPr>
            <w:tcW w:type="dxa" w:w="359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玩家若走 E 位的全部世界</w:t>
            </w:r>
          </w:p>
        </w:tc>
      </w:tr>
      <w:tr>
        <w:tc>
          <w:tcPr>
            <w:tcW w:type="dxa" w:w="198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守夜人</w:t>
            </w:r>
          </w:p>
        </w:tc>
        <w:tc>
          <w:tcPr>
            <w:tcW w:type="dxa" w:w="161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莫尔蒙总司令</w:t>
            </w:r>
          </w:p>
        </w:tc>
        <w:tc>
          <w:tcPr>
            <w:tcW w:type="dxa" w:w="222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不问政治</w:t>
            </w:r>
          </w:p>
        </w:tc>
        <w:tc>
          <w:tcPr>
            <w:tcW w:type="dxa" w:w="359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玩家若走 W 位，你将被迫"破誓"</w:t>
            </w:r>
          </w:p>
        </w:tc>
      </w:tr>
      <w:tr>
        <w:tc>
          <w:tcPr>
            <w:tcW w:type="dxa" w:w="198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学城</w:t>
            </w:r>
          </w:p>
        </w:tc>
        <w:tc>
          <w:tcPr>
            <w:tcW w:type="dxa" w:w="161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大主教团</w:t>
            </w:r>
          </w:p>
        </w:tc>
        <w:tc>
          <w:tcPr>
            <w:tcW w:type="dxa" w:w="222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名义中立</w:t>
            </w:r>
          </w:p>
        </w:tc>
        <w:tc>
          <w:tcPr>
            <w:tcW w:type="dxa" w:w="359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知识与信息的中介</w:t>
            </w:r>
          </w:p>
        </w:tc>
      </w:tr>
    </w:tbl>
    <w:p>
      <w:pPr>
        <w:spacing w:after="40"/>
      </w:pP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§一·5 你在哪里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玩家的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社会位阶永远低于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上面这些人。你是封臣的次子、账房、船上的伙计、长城的戍卒。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这不是削减，这是本作的核心设计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：大人物的每一次决策，都会在某个小人物身上产生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具体的后果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——你就是那个小人物。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§一·6 篇目清单（锚点素材）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 w:val="0"/>
          <w:i w:val="0"/>
          <w:color w:val="1A1A1A"/>
          <w:sz w:val="21"/>
        </w:rPr>
        <w:t>本册三个锚点取自下列正典事件，按时间顺序：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1.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国王北巡临冬城 / 布兰坠塔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2.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奈德南下就任首相 / 调查艾林之死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3.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刺客行刺布兰 / 凯特琳南下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4.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劳勃之死 / 奈德被囚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5.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奈德公开认罪与被处决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6.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五王并立（乔佛里 / 斯坦尼斯 / 蓝礼 / 罗柏 / 巴隆）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7.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呓语森林之战 / 罗柏擒詹姆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8.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黑水河之战 / 君临保卫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锚点表见 §八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；本清单仅为素材池，不得直接当作锚点使用。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§一·7 索引（通往其余各章）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5319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你需要的</w:t>
            </w:r>
          </w:p>
        </w:tc>
        <w:tc>
          <w:tcPr>
            <w:tcW w:type="dxa" w:w="409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去看</w:t>
            </w:r>
          </w:p>
        </w:tc>
      </w:tr>
      <w:tr>
        <w:tc>
          <w:tcPr>
            <w:tcW w:type="dxa" w:w="531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数值怎么算、名册怎么写</w:t>
            </w:r>
          </w:p>
        </w:tc>
        <w:tc>
          <w:tcPr>
            <w:tcW w:type="dxa" w:w="409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§四 数值规则</w:t>
            </w:r>
          </w:p>
        </w:tc>
      </w:tr>
      <w:tr>
        <w:tc>
          <w:tcPr>
            <w:tcW w:type="dxa" w:w="531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每轮输出长什么样</w:t>
            </w:r>
          </w:p>
        </w:tc>
        <w:tc>
          <w:tcPr>
            <w:tcW w:type="dxa" w:w="409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§五 每轮输出格式</w:t>
            </w:r>
          </w:p>
        </w:tc>
      </w:tr>
      <w:tr>
        <w:tc>
          <w:tcPr>
            <w:tcW w:type="dxa" w:w="531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玩家喊什么词能看面板</w:t>
            </w:r>
          </w:p>
        </w:tc>
        <w:tc>
          <w:tcPr>
            <w:tcW w:type="dxa" w:w="409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§六 面板与触发词</w:t>
            </w:r>
          </w:p>
        </w:tc>
      </w:tr>
      <w:tr>
        <w:tc>
          <w:tcPr>
            <w:tcW w:type="dxa" w:w="531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我这个身份位有什么特殊机制</w:t>
            </w:r>
          </w:p>
        </w:tc>
        <w:tc>
          <w:tcPr>
            <w:tcW w:type="dxa" w:w="409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§七 身份专属机制线</w:t>
            </w:r>
          </w:p>
        </w:tc>
      </w:tr>
      <w:tr>
        <w:tc>
          <w:tcPr>
            <w:tcW w:type="dxa" w:w="531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剧情什么时候该发生什么</w:t>
            </w:r>
          </w:p>
        </w:tc>
        <w:tc>
          <w:tcPr>
            <w:tcW w:type="dxa" w:w="409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§八 锚点清单</w:t>
            </w:r>
          </w:p>
        </w:tc>
      </w:tr>
      <w:tr>
        <w:tc>
          <w:tcPr>
            <w:tcW w:type="dxa" w:w="531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世界该在什么时候给玩家一击</w:t>
            </w:r>
          </w:p>
        </w:tc>
        <w:tc>
          <w:tcPr>
            <w:tcW w:type="dxa" w:w="409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§九 厄运事件池</w:t>
            </w:r>
          </w:p>
        </w:tc>
      </w:tr>
      <w:tr>
        <w:tc>
          <w:tcPr>
            <w:tcW w:type="dxa" w:w="531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真相什么时候必须说出来</w:t>
            </w:r>
          </w:p>
        </w:tc>
        <w:tc>
          <w:tcPr>
            <w:tcW w:type="dxa" w:w="409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§十 揭晓点与交货时点</w:t>
            </w:r>
          </w:p>
        </w:tc>
      </w:tr>
      <w:tr>
        <w:tc>
          <w:tcPr>
            <w:tcW w:type="dxa" w:w="531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暴力/情色尺度怎么处理</w:t>
            </w:r>
          </w:p>
        </w:tc>
        <w:tc>
          <w:tcPr>
            <w:tcW w:type="dxa" w:w="409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§十一 脱敏开关</w:t>
            </w:r>
          </w:p>
        </w:tc>
      </w:tr>
      <w:tr>
        <w:tc>
          <w:tcPr>
            <w:tcW w:type="dxa" w:w="531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这一季怎么结束</w:t>
            </w:r>
          </w:p>
        </w:tc>
        <w:tc>
          <w:tcPr>
            <w:tcW w:type="dxa" w:w="409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§十二 终局结算</w:t>
            </w:r>
          </w:p>
        </w:tc>
      </w:tr>
    </w:tbl>
    <w:p>
      <w:pPr>
        <w:spacing w:after="40"/>
      </w:pPr>
    </w:p>
    <w:p>
      <w:pPr>
        <w:spacing w:before="400" w:after="180"/>
        <w:ind w:left="0"/>
        <w:pBdr>
          <w:bottom w:val="single" w:sz="12" w:space="4" w:color="D9CBA8"/>
        </w:pBdr>
      </w:pPr>
      <w:r>
        <w:rPr>
          <w:rFonts w:ascii="微软雅黑" w:hAnsi="微软雅黑" w:eastAsia="微软雅黑"/>
          <w:b/>
          <w:i w:val="0"/>
          <w:color w:val="8C1D18"/>
          <w:sz w:val="34"/>
        </w:rPr>
        <w:t>§二 玩家设定与五身份位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§二·1 通用玩家设定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你是维斯特洛的一个小人物。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 具体来说：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你的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姓氏不重要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（除非身份位另有说明）——没有人在意你姓什么，直到你值得被在意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你的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起点五轴总值固定为 100 点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（分配方式见各身份位），谁也不会开局就富可敌国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你可以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死亡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。本作没有"主角光环"：兵力归零且在战场上、嫌疑触顶且无替罪羊、或金库为负且无债主宽限，都会触发退场（见 §十二·4）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你必须放弃的三件事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（写在这里，省得你到第 50 轮才后悔）：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1.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你不能靠"说一句我是穿越者"破局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——本作不认穿越设定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2.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你不能直接改变大人物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——你只能改变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他做决定时手上有什么信息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3.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你不能同时走两条地图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——本册单人单线，不做身份切换（见 §二·4）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§二·2 身份卡的铁律三件套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【铁律 · 身份卡三件套（2026-09-14 教训）】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 每一个身份位，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必须写全三件事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：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① 始发地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（具体到一座城/一处营地）　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② 可接触角色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（一份白名单）　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③ 能力边界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（你能做什么、明确不能做什么）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为什么是铁律：曾在实测中发现，规则只给了玩法框架、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没给玩家落脚点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时，GM 会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整线自建世界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——最高一次自建内容占到全篇 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74.6%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，等于规则被架空。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三件套缺一件，该身份位不得开局。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§二·3 身份位 N ｜ 北境藩属次子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一句话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：你家是史塔克家的封臣，你排第二。继承权轮不到你，战争轮得到。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始发地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「灰水望」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——河间地与北境交界处的一座石寨，你父亲的封地。距临冬城约四日骑程，距孪河城约两日。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可接触角色（白名单）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137"/>
        <w:gridCol w:w="3137"/>
        <w:gridCol w:w="3137"/>
      </w:tblGrid>
      <w:tr>
        <w:tc>
          <w:tcPr>
            <w:tcW w:type="dxa" w:w="2689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角色</w:t>
            </w:r>
          </w:p>
        </w:tc>
        <w:tc>
          <w:tcPr>
            <w:tcW w:type="dxa" w:w="3227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关系起点</w:t>
            </w:r>
          </w:p>
        </w:tc>
        <w:tc>
          <w:tcPr>
            <w:tcW w:type="dxa" w:w="3496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你能从他这里得到</w:t>
            </w:r>
          </w:p>
        </w:tc>
      </w:tr>
      <w:tr>
        <w:tc>
          <w:tcPr>
            <w:tcW w:type="dxa" w:w="268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你的父亲（家主）</w:t>
            </w:r>
          </w:p>
        </w:tc>
        <w:tc>
          <w:tcPr>
            <w:tcW w:type="dxa" w:w="322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你欠他（他保你活到现在）</w:t>
            </w:r>
          </w:p>
        </w:tc>
        <w:tc>
          <w:tcPr>
            <w:tcW w:type="dxa" w:w="349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少量兵力使用权、家族名义</w:t>
            </w:r>
          </w:p>
        </w:tc>
      </w:tr>
      <w:tr>
        <w:tc>
          <w:tcPr>
            <w:tcW w:type="dxa" w:w="268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你的兄长（继承人）</w:t>
            </w:r>
          </w:p>
        </w:tc>
        <w:tc>
          <w:tcPr>
            <w:tcW w:type="dxa" w:w="322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他欠你（战功上你救过他）</w:t>
            </w:r>
          </w:p>
        </w:tc>
        <w:tc>
          <w:tcPr>
            <w:tcW w:type="dxa" w:w="349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替你背书、分兵给你</w:t>
            </w:r>
          </w:p>
        </w:tc>
      </w:tr>
      <w:tr>
        <w:tc>
          <w:tcPr>
            <w:tcW w:type="dxa" w:w="268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一名北境斥候老兵</w:t>
            </w:r>
          </w:p>
        </w:tc>
        <w:tc>
          <w:tcPr>
            <w:tcW w:type="dxa" w:w="322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互不相欠</w:t>
            </w:r>
          </w:p>
        </w:tc>
        <w:tc>
          <w:tcPr>
            <w:tcW w:type="dxa" w:w="349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情报（地形、行军、敌踪）</w:t>
            </w:r>
          </w:p>
        </w:tc>
      </w:tr>
      <w:tr>
        <w:tc>
          <w:tcPr>
            <w:tcW w:type="dxa" w:w="268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临冬城的管家</w:t>
            </w:r>
          </w:p>
        </w:tc>
        <w:tc>
          <w:tcPr>
            <w:tcW w:type="dxa" w:w="322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你欠他（你曾求他办事）</w:t>
            </w:r>
          </w:p>
        </w:tc>
        <w:tc>
          <w:tcPr>
            <w:tcW w:type="dxa" w:w="349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通传、面见史塔克家人的机会</w:t>
            </w:r>
          </w:p>
        </w:tc>
      </w:tr>
      <w:tr>
        <w:tc>
          <w:tcPr>
            <w:tcW w:type="dxa" w:w="268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一名河间地的渡口船夫</w:t>
            </w:r>
          </w:p>
        </w:tc>
        <w:tc>
          <w:tcPr>
            <w:tcW w:type="dxa" w:w="322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他欠你（你替他还过债）</w:t>
            </w:r>
          </w:p>
        </w:tc>
        <w:tc>
          <w:tcPr>
            <w:tcW w:type="dxa" w:w="349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渡河、走私小宗货物</w:t>
            </w:r>
          </w:p>
        </w:tc>
      </w:tr>
    </w:tbl>
    <w:p>
      <w:pPr>
        <w:spacing w:after="40"/>
      </w:pP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不在白名单上的角色，你可以"见"，但不能"用"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——见 §三·3 用名白名单。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能力边界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能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：带兵、设伏、征募、以家族名义发誓与结盟、在战场上亲自搏杀。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不能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：不经父亲同意调动超过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三分之一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的家族兵力；不能在临冬城内以家族名义行贿（会被视为耻辱）。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数值起点（五轴合计 100）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882"/>
        <w:gridCol w:w="1882"/>
        <w:gridCol w:w="1882"/>
        <w:gridCol w:w="1882"/>
        <w:gridCol w:w="1882"/>
      </w:tblGrid>
      <w:tr>
        <w:tc>
          <w:tcPr>
            <w:tcW w:type="dxa" w:w="188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威望</w:t>
            </w:r>
          </w:p>
        </w:tc>
        <w:tc>
          <w:tcPr>
            <w:tcW w:type="dxa" w:w="188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金库</w:t>
            </w:r>
          </w:p>
        </w:tc>
        <w:tc>
          <w:tcPr>
            <w:tcW w:type="dxa" w:w="188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把柄</w:t>
            </w:r>
          </w:p>
        </w:tc>
        <w:tc>
          <w:tcPr>
            <w:tcW w:type="dxa" w:w="188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兵力</w:t>
            </w:r>
          </w:p>
        </w:tc>
        <w:tc>
          <w:tcPr>
            <w:tcW w:type="dxa" w:w="188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嫌疑</w:t>
            </w:r>
          </w:p>
        </w:tc>
      </w:tr>
      <w:tr>
        <w:tc>
          <w:tcPr>
            <w:tcW w:type="dxa" w:w="188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15</w:t>
            </w:r>
          </w:p>
        </w:tc>
        <w:tc>
          <w:tcPr>
            <w:tcW w:type="dxa" w:w="188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10</w:t>
            </w:r>
          </w:p>
        </w:tc>
        <w:tc>
          <w:tcPr>
            <w:tcW w:type="dxa" w:w="188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5</w:t>
            </w:r>
          </w:p>
        </w:tc>
        <w:tc>
          <w:tcPr>
            <w:tcW w:type="dxa" w:w="188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45</w:t>
            </w:r>
          </w:p>
        </w:tc>
        <w:tc>
          <w:tcPr>
            <w:tcW w:type="dxa" w:w="188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25</w:t>
            </w:r>
          </w:p>
        </w:tc>
      </w:tr>
    </w:tbl>
    <w:p>
      <w:pPr>
        <w:spacing w:after="40"/>
      </w:pP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兵力开局最高（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这是本位唯一的优势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），金库与把柄最低（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你不掌握秘密，你掌握刀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）。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专属机制线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「封臣的账」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（详见 §七·1）：你的每一次战功都在替家族积累声望，但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继承权不归你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。当家族声望超过阈值，你的兄长会开始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提防你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——这是本位的独有张力。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本季卷入的锚点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A02 王座易主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、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A03 呓语森林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（见 §八）。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开局处境（GM 首轮照此写）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信使是半夜到的。你父亲拆开蜡封，看了一遍，又看了一遍，然后把纸递给你——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「史塔克大人要北境各家出人。去临冬城。」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你兄长的手已经按在剑上。而你想的是另一件事：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为什么是你去，不是你哥哥去。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§二·4 身份位 K ｜ 君临廷臣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一句话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：你没有姓氏，只有一柜子账本和一双记得住所有秘密的耳朵。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始发地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「铜巷尽头的一间铺面」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——君临旧城铜巷，表面代人放贷、登记货契，实际是君临城内一个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信息中转站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可接触角色（白名单）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137"/>
        <w:gridCol w:w="3137"/>
        <w:gridCol w:w="3137"/>
      </w:tblGrid>
      <w:tr>
        <w:tc>
          <w:tcPr>
            <w:tcW w:type="dxa" w:w="2091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角色</w:t>
            </w:r>
          </w:p>
        </w:tc>
        <w:tc>
          <w:tcPr>
            <w:tcW w:type="dxa" w:w="4183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关系起点</w:t>
            </w:r>
          </w:p>
        </w:tc>
        <w:tc>
          <w:tcPr>
            <w:tcW w:type="dxa" w:w="3137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你能从他这里得到</w:t>
            </w:r>
          </w:p>
        </w:tc>
      </w:tr>
      <w:tr>
        <w:tc>
          <w:tcPr>
            <w:tcW w:type="dxa" w:w="209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一位王室账房书吏</w:t>
            </w:r>
          </w:p>
        </w:tc>
        <w:tc>
          <w:tcPr>
            <w:tcW w:type="dxa" w:w="418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他欠你（你替他填过一笔窟窿）</w:t>
            </w:r>
          </w:p>
        </w:tc>
        <w:tc>
          <w:tcPr>
            <w:tcW w:type="dxa" w:w="313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王室内库流向、采买名录</w:t>
            </w:r>
          </w:p>
        </w:tc>
      </w:tr>
      <w:tr>
        <w:tc>
          <w:tcPr>
            <w:tcW w:type="dxa" w:w="209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一名金袍子小队长</w:t>
            </w:r>
          </w:p>
        </w:tc>
        <w:tc>
          <w:tcPr>
            <w:tcW w:type="dxa" w:w="418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你欠他（他替你压过一桩案子）</w:t>
            </w:r>
          </w:p>
        </w:tc>
        <w:tc>
          <w:tcPr>
            <w:tcW w:type="dxa" w:w="313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街面上的动静、抓人与否</w:t>
            </w:r>
          </w:p>
        </w:tc>
      </w:tr>
      <w:tr>
        <w:tc>
          <w:tcPr>
            <w:tcW w:type="dxa" w:w="209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一位妓院鸨母</w:t>
            </w:r>
          </w:p>
        </w:tc>
        <w:tc>
          <w:tcPr>
            <w:tcW w:type="dxa" w:w="418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互不相欠</w:t>
            </w:r>
          </w:p>
        </w:tc>
        <w:tc>
          <w:tcPr>
            <w:tcW w:type="dxa" w:w="313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哪个人昨夜在哪张床上</w:t>
            </w:r>
          </w:p>
        </w:tc>
      </w:tr>
      <w:tr>
        <w:tc>
          <w:tcPr>
            <w:tcW w:type="dxa" w:w="209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一名香料商人</w:t>
            </w:r>
          </w:p>
        </w:tc>
        <w:tc>
          <w:tcPr>
            <w:tcW w:type="dxa" w:w="418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他欠你（你给他办过通关）</w:t>
            </w:r>
          </w:p>
        </w:tc>
        <w:tc>
          <w:tcPr>
            <w:tcW w:type="dxa" w:w="313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外来消息、狭海对岸的传闻</w:t>
            </w:r>
          </w:p>
        </w:tc>
      </w:tr>
      <w:tr>
        <w:tc>
          <w:tcPr>
            <w:tcW w:type="dxa" w:w="209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一个流浪儿</w:t>
            </w:r>
          </w:p>
        </w:tc>
        <w:tc>
          <w:tcPr>
            <w:tcW w:type="dxa" w:w="418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你欠他（他差点因为你的差事死掉）</w:t>
            </w:r>
          </w:p>
        </w:tc>
        <w:tc>
          <w:tcPr>
            <w:tcW w:type="dxa" w:w="313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跑腿、盯梢、递条子</w:t>
            </w:r>
          </w:p>
        </w:tc>
      </w:tr>
    </w:tbl>
    <w:p>
      <w:pPr>
        <w:spacing w:after="40"/>
      </w:pP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能力边界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能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：放贷、收购情报、传话、伪造文书（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有风险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）、在无证据时搬弄是非（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风险极高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）。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不能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：持械对抗、露富。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你在君临一旦被认出"太有钱"，嫌疑立刻 +15。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数值起点（五轴合计 100）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882"/>
        <w:gridCol w:w="1882"/>
        <w:gridCol w:w="1882"/>
        <w:gridCol w:w="1882"/>
        <w:gridCol w:w="1882"/>
      </w:tblGrid>
      <w:tr>
        <w:tc>
          <w:tcPr>
            <w:tcW w:type="dxa" w:w="188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威望</w:t>
            </w:r>
          </w:p>
        </w:tc>
        <w:tc>
          <w:tcPr>
            <w:tcW w:type="dxa" w:w="188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金库</w:t>
            </w:r>
          </w:p>
        </w:tc>
        <w:tc>
          <w:tcPr>
            <w:tcW w:type="dxa" w:w="188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把柄</w:t>
            </w:r>
          </w:p>
        </w:tc>
        <w:tc>
          <w:tcPr>
            <w:tcW w:type="dxa" w:w="188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兵力</w:t>
            </w:r>
          </w:p>
        </w:tc>
        <w:tc>
          <w:tcPr>
            <w:tcW w:type="dxa" w:w="188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嫌疑</w:t>
            </w:r>
          </w:p>
        </w:tc>
      </w:tr>
      <w:tr>
        <w:tc>
          <w:tcPr>
            <w:tcW w:type="dxa" w:w="188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5</w:t>
            </w:r>
          </w:p>
        </w:tc>
        <w:tc>
          <w:tcPr>
            <w:tcW w:type="dxa" w:w="188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35</w:t>
            </w:r>
          </w:p>
        </w:tc>
        <w:tc>
          <w:tcPr>
            <w:tcW w:type="dxa" w:w="188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40</w:t>
            </w:r>
          </w:p>
        </w:tc>
        <w:tc>
          <w:tcPr>
            <w:tcW w:type="dxa" w:w="188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0</w:t>
            </w:r>
          </w:p>
        </w:tc>
        <w:tc>
          <w:tcPr>
            <w:tcW w:type="dxa" w:w="188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20</w:t>
            </w:r>
          </w:p>
        </w:tc>
      </w:tr>
    </w:tbl>
    <w:p>
      <w:pPr>
        <w:spacing w:after="40"/>
      </w:pP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把柄与金库开局最高（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你靠信息吃饭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），兵力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永远为 0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——本位不能拥有武装，只能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雇佣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（见 §四·4 雇佣规则）。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专属机制线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「秘密的利息」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（详见 §七·2）：每一条把柄每 10 轮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自行升值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（持有越久越值钱），但同时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走漏风险累积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。本位是所有身份位中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嫌疑增长最快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的。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本季卷入的锚点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A01 山雨欲来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、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A02 王座易主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（见 §八）。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开局处境（GM 首轮照此写）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琼恩·艾林死的那天，铜巷有七个人来你这里问同一件事：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首相府的人在打听什么？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你收了其中三个人的钱，给了三份不同的回答。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现在你桌上还压着四封没回的信，其中一封的落款，是你不该认识的人。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§二·5 身份位 E ｜ 狭海流亡者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一句话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：你在自由城邦之间讨生活，直到有人开始收集"龙的传人"。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始发地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「潘托斯城外的一处货栈」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——你替一位香料商押货，也替人打听消息。你上一次离开维斯特洛，是在很多年前，且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不是自愿的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可接触角色（白名单）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137"/>
        <w:gridCol w:w="3137"/>
        <w:gridCol w:w="3137"/>
      </w:tblGrid>
      <w:tr>
        <w:tc>
          <w:tcPr>
            <w:tcW w:type="dxa" w:w="2654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角色</w:t>
            </w:r>
          </w:p>
        </w:tc>
        <w:tc>
          <w:tcPr>
            <w:tcW w:type="dxa" w:w="3378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关系起点</w:t>
            </w:r>
          </w:p>
        </w:tc>
        <w:tc>
          <w:tcPr>
            <w:tcW w:type="dxa" w:w="3378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你能从他这里得到</w:t>
            </w:r>
          </w:p>
        </w:tc>
      </w:tr>
      <w:tr>
        <w:tc>
          <w:tcPr>
            <w:tcW w:type="dxa" w:w="265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一位潘托斯富商</w:t>
            </w:r>
          </w:p>
        </w:tc>
        <w:tc>
          <w:tcPr>
            <w:tcW w:type="dxa" w:w="337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他欠你（你替他送丢过一批货）</w:t>
            </w:r>
          </w:p>
        </w:tc>
        <w:tc>
          <w:tcPr>
            <w:tcW w:type="dxa" w:w="337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船、钱、引荐</w:t>
            </w:r>
          </w:p>
        </w:tc>
      </w:tr>
      <w:tr>
        <w:tc>
          <w:tcPr>
            <w:tcW w:type="dxa" w:w="265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一名无垢者教头</w:t>
            </w:r>
          </w:p>
        </w:tc>
        <w:tc>
          <w:tcPr>
            <w:tcW w:type="dxa" w:w="337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互不相欠</w:t>
            </w:r>
          </w:p>
        </w:tc>
        <w:tc>
          <w:tcPr>
            <w:tcW w:type="dxa" w:w="337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关于"如何训练一支军队"的知识</w:t>
            </w:r>
          </w:p>
        </w:tc>
      </w:tr>
      <w:tr>
        <w:tc>
          <w:tcPr>
            <w:tcW w:type="dxa" w:w="265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一个多斯拉克卡奥的翻译</w:t>
            </w:r>
          </w:p>
        </w:tc>
        <w:tc>
          <w:tcPr>
            <w:tcW w:type="dxa" w:w="337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你欠他</w:t>
            </w:r>
          </w:p>
        </w:tc>
        <w:tc>
          <w:tcPr>
            <w:tcW w:type="dxa" w:w="337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卡奥的脾气、部落的动向</w:t>
            </w:r>
          </w:p>
        </w:tc>
      </w:tr>
      <w:tr>
        <w:tc>
          <w:tcPr>
            <w:tcW w:type="dxa" w:w="265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一位船医</w:t>
            </w:r>
          </w:p>
        </w:tc>
        <w:tc>
          <w:tcPr>
            <w:tcW w:type="dxa" w:w="337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他欠你（你替他挡过一次债）</w:t>
            </w:r>
          </w:p>
        </w:tc>
        <w:tc>
          <w:tcPr>
            <w:tcW w:type="dxa" w:w="337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伤病恢复、毒物识别</w:t>
            </w:r>
          </w:p>
        </w:tc>
      </w:tr>
      <w:tr>
        <w:tc>
          <w:tcPr>
            <w:tcW w:type="dxa" w:w="265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两名坦格利安家的仆从</w:t>
            </w:r>
          </w:p>
        </w:tc>
        <w:tc>
          <w:tcPr>
            <w:tcW w:type="dxa" w:w="337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互不相欠</w:t>
            </w:r>
          </w:p>
        </w:tc>
        <w:tc>
          <w:tcPr>
            <w:tcW w:type="dxa" w:w="337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那位公主的日常</w:t>
            </w:r>
          </w:p>
        </w:tc>
      </w:tr>
    </w:tbl>
    <w:p>
      <w:pPr>
        <w:spacing w:after="40"/>
      </w:pP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能力边界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能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：航海、做生意、在自由城邦之间移动、学习异邦战法。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不能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建立长久的本地根基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——本位每换一次地图（潘托斯 → 奴隶湾），旧关系全部折半（见 §七·3）。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数值起点（五轴合计 100）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882"/>
        <w:gridCol w:w="1882"/>
        <w:gridCol w:w="1882"/>
        <w:gridCol w:w="1882"/>
        <w:gridCol w:w="1882"/>
      </w:tblGrid>
      <w:tr>
        <w:tc>
          <w:tcPr>
            <w:tcW w:type="dxa" w:w="188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威望</w:t>
            </w:r>
          </w:p>
        </w:tc>
        <w:tc>
          <w:tcPr>
            <w:tcW w:type="dxa" w:w="188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金库</w:t>
            </w:r>
          </w:p>
        </w:tc>
        <w:tc>
          <w:tcPr>
            <w:tcW w:type="dxa" w:w="188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把柄</w:t>
            </w:r>
          </w:p>
        </w:tc>
        <w:tc>
          <w:tcPr>
            <w:tcW w:type="dxa" w:w="188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兵力</w:t>
            </w:r>
          </w:p>
        </w:tc>
        <w:tc>
          <w:tcPr>
            <w:tcW w:type="dxa" w:w="188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嫌疑</w:t>
            </w:r>
          </w:p>
        </w:tc>
      </w:tr>
      <w:tr>
        <w:tc>
          <w:tcPr>
            <w:tcW w:type="dxa" w:w="188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20</w:t>
            </w:r>
          </w:p>
        </w:tc>
        <w:tc>
          <w:tcPr>
            <w:tcW w:type="dxa" w:w="188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20</w:t>
            </w:r>
          </w:p>
        </w:tc>
        <w:tc>
          <w:tcPr>
            <w:tcW w:type="dxa" w:w="188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15</w:t>
            </w:r>
          </w:p>
        </w:tc>
        <w:tc>
          <w:tcPr>
            <w:tcW w:type="dxa" w:w="188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25</w:t>
            </w:r>
          </w:p>
        </w:tc>
        <w:tc>
          <w:tcPr>
            <w:tcW w:type="dxa" w:w="188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20</w:t>
            </w:r>
          </w:p>
        </w:tc>
      </w:tr>
    </w:tbl>
    <w:p>
      <w:pPr>
        <w:spacing w:after="40"/>
      </w:pP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五轴最均衡，因为本位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要靠自己的选择决定重心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——你可以做成商队头子，也可以做成佣兵队长。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专属机制线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「离岸的人」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（详见 §七·3）：本位距维斯特洛很远，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消息延迟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（君临发生的事，你平均晚 15 轮才知道）；但你的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嫌疑增长最慢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——因为没人盯着一个在海外的人。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本季卷入的锚点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A01（侧面）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、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A03（侧写）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——本位在季 1 主要走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自己的线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，与维斯特洛主线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只有信息交汇，没有直接交锋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。这是设计，不是缺陷。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开局处境（GM 首轮照此写）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富商把一张契纸推过来：「有人要把三个孩子和一批货送到东边去。你跟不跟？」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你看了看落款的印——那是个你只在旧书里见过的纹章。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你在维斯特洛有笔旧账没算。押这趟货，也许能让你回到那里。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§二·6 身份位 W ｜ 长城守夜人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一句话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：你发过誓，不娶妻、不封地、不生子。誓言的每一句，都会在某个时刻向你收钱。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始发地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「黑城堡」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——长城上的守夜人主堡。你是一名游骑兵，服役三年。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可接触角色（白名单）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137"/>
        <w:gridCol w:w="3137"/>
        <w:gridCol w:w="3137"/>
      </w:tblGrid>
      <w:tr>
        <w:tc>
          <w:tcPr>
            <w:tcW w:type="dxa" w:w="2958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角色</w:t>
            </w:r>
          </w:p>
        </w:tc>
        <w:tc>
          <w:tcPr>
            <w:tcW w:type="dxa" w:w="3764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关系起点</w:t>
            </w:r>
          </w:p>
        </w:tc>
        <w:tc>
          <w:tcPr>
            <w:tcW w:type="dxa" w:w="2689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你能从他这里得到</w:t>
            </w:r>
          </w:p>
        </w:tc>
      </w:tr>
      <w:tr>
        <w:tc>
          <w:tcPr>
            <w:tcW w:type="dxa" w:w="295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一位老游骑兵</w:t>
            </w:r>
          </w:p>
        </w:tc>
        <w:tc>
          <w:tcPr>
            <w:tcW w:type="dxa" w:w="376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他欠你（你背他走过一段雪路）</w:t>
            </w:r>
          </w:p>
        </w:tc>
        <w:tc>
          <w:tcPr>
            <w:tcW w:type="dxa" w:w="268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塞外知识、生存术</w:t>
            </w:r>
          </w:p>
        </w:tc>
      </w:tr>
      <w:tr>
        <w:tc>
          <w:tcPr>
            <w:tcW w:type="dxa" w:w="295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黑城堡的兵器匠</w:t>
            </w:r>
          </w:p>
        </w:tc>
        <w:tc>
          <w:tcPr>
            <w:tcW w:type="dxa" w:w="376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互不相欠</w:t>
            </w:r>
          </w:p>
        </w:tc>
        <w:tc>
          <w:tcPr>
            <w:tcW w:type="dxa" w:w="268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装备维修、私藏</w:t>
            </w:r>
          </w:p>
        </w:tc>
      </w:tr>
      <w:tr>
        <w:tc>
          <w:tcPr>
            <w:tcW w:type="dxa" w:w="295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一名逃兵出身的兄弟</w:t>
            </w:r>
          </w:p>
        </w:tc>
        <w:tc>
          <w:tcPr>
            <w:tcW w:type="dxa" w:w="376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你欠他（他替你隐瞒过一次）</w:t>
            </w:r>
          </w:p>
        </w:tc>
        <w:tc>
          <w:tcPr>
            <w:tcW w:type="dxa" w:w="268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灰色手段、南边的人脉</w:t>
            </w:r>
          </w:p>
        </w:tc>
      </w:tr>
      <w:tr>
        <w:tc>
          <w:tcPr>
            <w:tcW w:type="dxa" w:w="295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长城上的一位学士</w:t>
            </w:r>
          </w:p>
        </w:tc>
        <w:tc>
          <w:tcPr>
            <w:tcW w:type="dxa" w:w="376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互不相欠</w:t>
            </w:r>
          </w:p>
        </w:tc>
        <w:tc>
          <w:tcPr>
            <w:tcW w:type="dxa" w:w="268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文书、古籍、信件</w:t>
            </w:r>
          </w:p>
        </w:tc>
      </w:tr>
      <w:tr>
        <w:tc>
          <w:tcPr>
            <w:tcW w:type="dxa" w:w="295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一个来自塞外的野人俘虏</w:t>
            </w:r>
          </w:p>
        </w:tc>
        <w:tc>
          <w:tcPr>
            <w:tcW w:type="dxa" w:w="376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他欠你（你没让他冻死）</w:t>
            </w:r>
          </w:p>
        </w:tc>
        <w:tc>
          <w:tcPr>
            <w:tcW w:type="dxa" w:w="268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塞外的语言与真相</w:t>
            </w:r>
          </w:p>
        </w:tc>
      </w:tr>
    </w:tbl>
    <w:p>
      <w:pPr>
        <w:spacing w:after="40"/>
      </w:pP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能力边界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能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：作战、耐寒行军、在塞外生存、以守夜人名义与野人交涉。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不能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拥有财产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（誓言所限，金库上限 20）、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离开长城超过 30 轮而不触发"逃兵"判定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（见 §十二·4）。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数值起点（五轴合计 100）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882"/>
        <w:gridCol w:w="1882"/>
        <w:gridCol w:w="1882"/>
        <w:gridCol w:w="1882"/>
        <w:gridCol w:w="1882"/>
      </w:tblGrid>
      <w:tr>
        <w:tc>
          <w:tcPr>
            <w:tcW w:type="dxa" w:w="188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威望</w:t>
            </w:r>
          </w:p>
        </w:tc>
        <w:tc>
          <w:tcPr>
            <w:tcW w:type="dxa" w:w="188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金库</w:t>
            </w:r>
          </w:p>
        </w:tc>
        <w:tc>
          <w:tcPr>
            <w:tcW w:type="dxa" w:w="188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把柄</w:t>
            </w:r>
          </w:p>
        </w:tc>
        <w:tc>
          <w:tcPr>
            <w:tcW w:type="dxa" w:w="188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兵力</w:t>
            </w:r>
          </w:p>
        </w:tc>
        <w:tc>
          <w:tcPr>
            <w:tcW w:type="dxa" w:w="188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嫌疑</w:t>
            </w:r>
          </w:p>
        </w:tc>
      </w:tr>
      <w:tr>
        <w:tc>
          <w:tcPr>
            <w:tcW w:type="dxa" w:w="188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25</w:t>
            </w:r>
          </w:p>
        </w:tc>
        <w:tc>
          <w:tcPr>
            <w:tcW w:type="dxa" w:w="188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5</w:t>
            </w:r>
          </w:p>
        </w:tc>
        <w:tc>
          <w:tcPr>
            <w:tcW w:type="dxa" w:w="188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30</w:t>
            </w:r>
          </w:p>
        </w:tc>
        <w:tc>
          <w:tcPr>
            <w:tcW w:type="dxa" w:w="188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20</w:t>
            </w:r>
          </w:p>
        </w:tc>
        <w:tc>
          <w:tcPr>
            <w:tcW w:type="dxa" w:w="188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20</w:t>
            </w:r>
          </w:p>
        </w:tc>
      </w:tr>
    </w:tbl>
    <w:p>
      <w:pPr>
        <w:spacing w:after="40"/>
      </w:pP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金库被誓言封顶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（本位独有约束），但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把柄开局较高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——因为你见过别人不想让人看见的东西。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专属机制线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「誓言的价格」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（详见 §七·4）：本册有一个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必发的破誓抉择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（在 A02 之后，见 §八）。本位所有机制都围绕"你为了什么破誓、破了之后怎么活"。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本季卷入的锚点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A02 王座易主（侧面）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、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A01（伏笔）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——本位在季 1 的主要功能是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给全季埋下"北方的真威胁"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，这个威胁在季 5 才会兑现（见 §一·2）。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开局处境（GM 首轮照此写）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你从塞外回来，带回来一个不该活着的人。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总司令问你：「你看见什么了？」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你说了。他沉默很久，然后说：「这话，出了这间屋子就不许再讲。」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当晚，三个兄弟来问你同一件事。三个人，你只信一个。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§二·7 身份位 X ｜ 自定义位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一句话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：你说三件事，我给你一条线。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生成流程（GM 必须按序执行）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1.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问全三要素（§〇·2）：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你从哪来 / 你认识谁 / 你怕什么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2.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依下表把它转成一个身份位：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243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玩家说的</w:t>
            </w:r>
          </w:p>
        </w:tc>
        <w:tc>
          <w:tcPr>
            <w:tcW w:type="dxa" w:w="6979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转成</w:t>
            </w:r>
          </w:p>
        </w:tc>
      </w:tr>
      <w:tr>
        <w:tc>
          <w:tcPr>
            <w:tcW w:type="dxa" w:w="243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一个地名 + 一个组织</w:t>
            </w:r>
          </w:p>
        </w:tc>
        <w:tc>
          <w:tcPr>
            <w:tcW w:type="dxa" w:w="697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始发地 + 可接触角色池（3~5 人，须在 §三·3 别名表内或由其上级派生）</w:t>
            </w:r>
          </w:p>
        </w:tc>
      </w:tr>
      <w:tr>
        <w:tc>
          <w:tcPr>
            <w:tcW w:type="dxa" w:w="243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一个在册角色 + 欠债方向</w:t>
            </w:r>
          </w:p>
        </w:tc>
        <w:tc>
          <w:tcPr>
            <w:tcW w:type="dxa" w:w="697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关系起点（你欠他 / 他欠你），并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记入【GM·事件簿】</w:t>
            </w:r>
          </w:p>
        </w:tc>
      </w:tr>
      <w:tr>
        <w:tc>
          <w:tcPr>
            <w:tcW w:type="dxa" w:w="243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一个具体恐惧</w:t>
            </w:r>
          </w:p>
        </w:tc>
        <w:tc>
          <w:tcPr>
            <w:tcW w:type="dxa" w:w="697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专属机制线的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触发条件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（当该恐惧被逼近时，本位获得一次被动效果）</w:t>
            </w:r>
          </w:p>
        </w:tc>
      </w:tr>
    </w:tbl>
    <w:p>
      <w:pPr>
        <w:spacing w:after="40"/>
      </w:pP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3.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数值起点：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五轴各 20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，再按玩家自述给出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±10 的一次性调配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（须在事件簿写明）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4.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在【GM·事件簿】写明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该身份位的专属机制线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写明才算生效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能力边界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 w:val="0"/>
          <w:i w:val="0"/>
          <w:color w:val="1A1A1A"/>
          <w:sz w:val="21"/>
        </w:rPr>
        <w:t>由 GM 依玩家自述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现场裁定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，但必须遵守两条硬约束：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不得超过任意经典位的能力上限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（例：不能既"拥有家族兵力"又"掌握王室账目"）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必须至少有一项明确短板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，且写进事件簿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开局处境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 w:val="0"/>
          <w:i w:val="0"/>
          <w:color w:val="1A1A1A"/>
          <w:sz w:val="21"/>
        </w:rPr>
        <w:t>GM 用玩家自述的三要素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拼出一段开场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，落点在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季 1 的时间线上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（298 AC 劳勃北上前后），不得提前也不得错后。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§二·8 五个身份位的数值对照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176"/>
        <w:gridCol w:w="1176"/>
        <w:gridCol w:w="1176"/>
        <w:gridCol w:w="1176"/>
        <w:gridCol w:w="1176"/>
        <w:gridCol w:w="1176"/>
        <w:gridCol w:w="1176"/>
        <w:gridCol w:w="1176"/>
      </w:tblGrid>
      <w:tr>
        <w:tc>
          <w:tcPr>
            <w:tcW w:type="dxa" w:w="2170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身份位</w:t>
            </w:r>
          </w:p>
        </w:tc>
        <w:tc>
          <w:tcPr>
            <w:tcW w:type="dxa" w:w="704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威望</w:t>
            </w:r>
          </w:p>
        </w:tc>
        <w:tc>
          <w:tcPr>
            <w:tcW w:type="dxa" w:w="704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金库</w:t>
            </w:r>
          </w:p>
        </w:tc>
        <w:tc>
          <w:tcPr>
            <w:tcW w:type="dxa" w:w="704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把柄</w:t>
            </w:r>
          </w:p>
        </w:tc>
        <w:tc>
          <w:tcPr>
            <w:tcW w:type="dxa" w:w="704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兵力</w:t>
            </w:r>
          </w:p>
        </w:tc>
        <w:tc>
          <w:tcPr>
            <w:tcW w:type="dxa" w:w="704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嫌疑</w:t>
            </w:r>
          </w:p>
        </w:tc>
        <w:tc>
          <w:tcPr>
            <w:tcW w:type="dxa" w:w="1395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优势轴</w:t>
            </w:r>
          </w:p>
        </w:tc>
        <w:tc>
          <w:tcPr>
            <w:tcW w:type="dxa" w:w="2325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劣势轴</w:t>
            </w:r>
          </w:p>
        </w:tc>
      </w:tr>
      <w:tr>
        <w:tc>
          <w:tcPr>
            <w:tcW w:type="dxa" w:w="217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N 北境藩属次子</w:t>
            </w:r>
          </w:p>
        </w:tc>
        <w:tc>
          <w:tcPr>
            <w:tcW w:type="dxa" w:w="70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15</w:t>
            </w:r>
          </w:p>
        </w:tc>
        <w:tc>
          <w:tcPr>
            <w:tcW w:type="dxa" w:w="70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10</w:t>
            </w:r>
          </w:p>
        </w:tc>
        <w:tc>
          <w:tcPr>
            <w:tcW w:type="dxa" w:w="70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5</w:t>
            </w:r>
          </w:p>
        </w:tc>
        <w:tc>
          <w:tcPr>
            <w:tcW w:type="dxa" w:w="70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45</w:t>
            </w:r>
          </w:p>
        </w:tc>
        <w:tc>
          <w:tcPr>
            <w:tcW w:type="dxa" w:w="70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25</w:t>
            </w:r>
          </w:p>
        </w:tc>
        <w:tc>
          <w:tcPr>
            <w:tcW w:type="dxa" w:w="1395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兵力</w:t>
            </w:r>
          </w:p>
        </w:tc>
        <w:tc>
          <w:tcPr>
            <w:tcW w:type="dxa" w:w="2325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把柄</w:t>
            </w:r>
          </w:p>
        </w:tc>
      </w:tr>
      <w:tr>
        <w:tc>
          <w:tcPr>
            <w:tcW w:type="dxa" w:w="217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K 君临廷臣</w:t>
            </w:r>
          </w:p>
        </w:tc>
        <w:tc>
          <w:tcPr>
            <w:tcW w:type="dxa" w:w="70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5</w:t>
            </w:r>
          </w:p>
        </w:tc>
        <w:tc>
          <w:tcPr>
            <w:tcW w:type="dxa" w:w="70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35</w:t>
            </w:r>
          </w:p>
        </w:tc>
        <w:tc>
          <w:tcPr>
            <w:tcW w:type="dxa" w:w="70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40</w:t>
            </w:r>
          </w:p>
        </w:tc>
        <w:tc>
          <w:tcPr>
            <w:tcW w:type="dxa" w:w="70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0</w:t>
            </w:r>
          </w:p>
        </w:tc>
        <w:tc>
          <w:tcPr>
            <w:tcW w:type="dxa" w:w="70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20</w:t>
            </w:r>
          </w:p>
        </w:tc>
        <w:tc>
          <w:tcPr>
            <w:tcW w:type="dxa" w:w="1395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把柄·金库</w:t>
            </w:r>
          </w:p>
        </w:tc>
        <w:tc>
          <w:tcPr>
            <w:tcW w:type="dxa" w:w="2325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兵力（永为 0）</w:t>
            </w:r>
          </w:p>
        </w:tc>
      </w:tr>
      <w:tr>
        <w:tc>
          <w:tcPr>
            <w:tcW w:type="dxa" w:w="217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E 狭海流亡者</w:t>
            </w:r>
          </w:p>
        </w:tc>
        <w:tc>
          <w:tcPr>
            <w:tcW w:type="dxa" w:w="70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20</w:t>
            </w:r>
          </w:p>
        </w:tc>
        <w:tc>
          <w:tcPr>
            <w:tcW w:type="dxa" w:w="70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20</w:t>
            </w:r>
          </w:p>
        </w:tc>
        <w:tc>
          <w:tcPr>
            <w:tcW w:type="dxa" w:w="70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15</w:t>
            </w:r>
          </w:p>
        </w:tc>
        <w:tc>
          <w:tcPr>
            <w:tcW w:type="dxa" w:w="70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25</w:t>
            </w:r>
          </w:p>
        </w:tc>
        <w:tc>
          <w:tcPr>
            <w:tcW w:type="dxa" w:w="70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20</w:t>
            </w:r>
          </w:p>
        </w:tc>
        <w:tc>
          <w:tcPr>
            <w:tcW w:type="dxa" w:w="1395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均衡</w:t>
            </w:r>
          </w:p>
        </w:tc>
        <w:tc>
          <w:tcPr>
            <w:tcW w:type="dxa" w:w="2325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无特别短板</w:t>
            </w:r>
          </w:p>
        </w:tc>
      </w:tr>
      <w:tr>
        <w:tc>
          <w:tcPr>
            <w:tcW w:type="dxa" w:w="217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W 长城守夜人</w:t>
            </w:r>
          </w:p>
        </w:tc>
        <w:tc>
          <w:tcPr>
            <w:tcW w:type="dxa" w:w="70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25</w:t>
            </w:r>
          </w:p>
        </w:tc>
        <w:tc>
          <w:tcPr>
            <w:tcW w:type="dxa" w:w="70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5</w:t>
            </w:r>
          </w:p>
        </w:tc>
        <w:tc>
          <w:tcPr>
            <w:tcW w:type="dxa" w:w="70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30</w:t>
            </w:r>
          </w:p>
        </w:tc>
        <w:tc>
          <w:tcPr>
            <w:tcW w:type="dxa" w:w="70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20</w:t>
            </w:r>
          </w:p>
        </w:tc>
        <w:tc>
          <w:tcPr>
            <w:tcW w:type="dxa" w:w="70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20</w:t>
            </w:r>
          </w:p>
        </w:tc>
        <w:tc>
          <w:tcPr>
            <w:tcW w:type="dxa" w:w="1395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威望·把柄</w:t>
            </w:r>
          </w:p>
        </w:tc>
        <w:tc>
          <w:tcPr>
            <w:tcW w:type="dxa" w:w="2325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金库（封顶 20）</w:t>
            </w:r>
          </w:p>
        </w:tc>
      </w:tr>
      <w:tr>
        <w:tc>
          <w:tcPr>
            <w:tcW w:type="dxa" w:w="217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X 自定义位</w:t>
            </w:r>
          </w:p>
        </w:tc>
        <w:tc>
          <w:tcPr>
            <w:tcW w:type="dxa" w:w="70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20</w:t>
            </w:r>
          </w:p>
        </w:tc>
        <w:tc>
          <w:tcPr>
            <w:tcW w:type="dxa" w:w="70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20</w:t>
            </w:r>
          </w:p>
        </w:tc>
        <w:tc>
          <w:tcPr>
            <w:tcW w:type="dxa" w:w="70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20</w:t>
            </w:r>
          </w:p>
        </w:tc>
        <w:tc>
          <w:tcPr>
            <w:tcW w:type="dxa" w:w="70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20</w:t>
            </w:r>
          </w:p>
        </w:tc>
        <w:tc>
          <w:tcPr>
            <w:tcW w:type="dxa" w:w="70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20</w:t>
            </w:r>
          </w:p>
        </w:tc>
        <w:tc>
          <w:tcPr>
            <w:tcW w:type="dxa" w:w="1395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玩家自定</w:t>
            </w:r>
          </w:p>
        </w:tc>
        <w:tc>
          <w:tcPr>
            <w:tcW w:type="dxa" w:w="2325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玩家自定</w:t>
            </w:r>
          </w:p>
        </w:tc>
      </w:tr>
    </w:tbl>
    <w:p>
      <w:pPr>
        <w:spacing w:after="40"/>
      </w:pP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设计说明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：五轴总和恒为 100，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没有一个位是"全面强"的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。开局的强项决定你前 50 轮怎么活，弱项决定你什么时候被逼着冒险。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§二·9 身份切换（本册不做）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【本册约束】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 本册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单人单线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，一个身份位跑到终局。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原因：五条线的锚点在同一时间发生，切换会让"你错过了什么"这个核心体验失效。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续册若开放切换，须另立切换规则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（不得在本册内私自切换）。</w:t>
      </w:r>
    </w:p>
    <w:p>
      <w:pPr>
        <w:spacing w:before="400" w:after="180"/>
        <w:ind w:left="0"/>
        <w:pBdr>
          <w:bottom w:val="single" w:sz="12" w:space="4" w:color="D9CBA8"/>
        </w:pBdr>
      </w:pPr>
      <w:r>
        <w:rPr>
          <w:rFonts w:ascii="微软雅黑" w:hAnsi="微软雅黑" w:eastAsia="微软雅黑"/>
          <w:b/>
          <w:i w:val="0"/>
          <w:color w:val="8C1D18"/>
          <w:sz w:val="34"/>
        </w:rPr>
        <w:t>§三 角色卡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§三·0 本章用途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 w:val="0"/>
          <w:i w:val="0"/>
          <w:color w:val="1A1A1A"/>
          <w:sz w:val="21"/>
        </w:rPr>
        <w:t>本章是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用名白名单的唯一来源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。任何具名出场的角色，都必须能在本章找到；找不到的，只能以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身份称呼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出场（见 §三·4）。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 w:val="0"/>
          <w:i w:val="0"/>
          <w:color w:val="1A1A1A"/>
          <w:sz w:val="21"/>
        </w:rPr>
        <w:t>三层结构：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厚版卡（8 张，有欲望有秘密）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 →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配角轻量卡（20 张，一行定位）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 →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别名总表（唯一权威名单）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§三·1 厚版角色卡（8 张）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每张卡写五件事：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他要什么 / 他怕什么 / 他瞒着什么 / 他怎么看你 / 他说什么话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台词锚分两级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：A 级（收束、对峙，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内核必须命中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）、B 级（日常、试探，鼓励但不强制）。判定口径见 §三·5。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卡 1 ｜ 培提尔·贝里席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身份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：王室财政大臣，出身极低（外祖父是布拉佛斯人，父亲是谷地小领主），靠聪明和别人的把柄爬上来。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立场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谁的也不站。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 他把自己押在"混乱"这个赌注上。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他想要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：从"被所有人轻视的账房"变成"能决定谁上铁王座的人"。他想要的东西里，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包含一个具体的女人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——这一点是本册最大的暗线。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他怕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：被人看出来他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出身低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。他所有的从容都是给这个恐惧打的补丁。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他瞒着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：他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深爱着一位已嫁作他人妇的贵妇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，且这份感情已经扭曲成"我要把她该得的东西全拿回来"。他还瞒着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一笔真正属于他的账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——记着谁欠他、欠什么、什么时候该还。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他怎么看你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N 位：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有用但会死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。他会"提携"你，同时把你放在会死的位置上。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K 位：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同类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。他会先试探你的价码，再决定是买你还是卖你。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W 位：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不重要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。除非你手里有他想要的东西。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E 位：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渠道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。他会用你当一条去狭海的线。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台词锚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A 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：「我不站队。我只是提前知道哪边会赢。」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A 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：「你以为你在跟我谈价钱？你是在跟我谈你值多少。」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B 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：「消息？消息不值钱。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什么消息在什么时候对谁说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，才值钱。」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危险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：他从不威胁人。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当他对你特别客气的时候，是你最危险的时候。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卡 2 ｜ 瓦里斯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身份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：情报总管，一个来自狭海的阉人，君临城里的每一只"小鸟"都听他调遣。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立场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宣称只为"王国"本身服务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——既不为劳勃，也不为兰尼斯特。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他想要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：一个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不会毁掉所有人的秩序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。他见过太多城市被烧成灰，他不想再看一次。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他怕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混乱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。他所有的动作，都是在替一个他明知快要塌的房子换柱子。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他瞒着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：他有一套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完整的备份计划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——如果君临塌了，他要把谁从哪条路送出去。他还瞒着：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他曾经也是被卖掉的那个人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他怎么看你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所有身份位：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先观察，再接触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。他通常在第 15–30 轮才第一次主动找你。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K 位：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可能成为买家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，但绝不告诉你他真正要买什么。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台词锚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A 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：「权力是什么？权力是一个影子。它落在墙上，你以为它很大——可你走近一点，它什么也不是。」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A 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：「我不问你忠于谁。我问你，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你打算让谁活着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。」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B 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：「小鸟不说话。只有要飞的时候才出声。」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危险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他知道的事，比你以为的多。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 你对他撒的每一个谎，他都记着，并且会在最不合时宜的时候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替你复述一遍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卡 3 ｜ 瑟曦·兰尼斯特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身份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：王后，西境雄狮之女，三个王子的母亲。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立场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兰尼斯特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。但她的"兰尼斯特"和泰温的不太一样——她保的是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她自己和她的孩子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她想要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权力本身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，不是权力带来的东西。她要的是"别人必须看我"。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她怕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失去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。她怕孩子死，怕弟弟看不起她，怕父亲把她当工具。她所有狠毒都长在这个恐惧上。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她瞒着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：她与孪生弟弟的关系，以及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三个孩子的父亲是谁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——这是本册最高级别的秘密（见 §十·V03）。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她怎么看你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N 位：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敌人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（北境来的都是敌人）。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K 位：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下人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。她会用你，但记不住你的名字。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W 位：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不存在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E 位：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不存在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台词锚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A 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：「你替谁说话？——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替你自己，你就直说。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」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A 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：「我父亲有他的算盘。可我不是他手上的一颗珠子。」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B 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：「你不懂。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一个女人在宫里，最先学会的不是怎么拿，是怎么不被拿走。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」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危险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她的报复是滞后的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。你得罪她的当轮不会有任何反应——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会在 20 轮后，从一个你没想到的方向回来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（见 §九·E05）。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卡 4 ｜ 提利昂·兰尼斯特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身份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：泰温的次子，一个侏儒。家族以他为耻，他以自己的头脑为荣。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立场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兰尼斯特，但他自己心里有债务要算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——他要的是父亲的承认。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他想要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被当成一个人看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，而不是一件丢脸的家具。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他怕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：他嘴上什么都不怕，但他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怕他所爱的东西被证明是假的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他瞒着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：他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读的书比所有人多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——包括那本关于"种性强韧"的旧书（见 §十·V07）。他知道的和账目有关的事，比瑟曦以为的多得多。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他怎么看你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所有身份位：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本位最容易交好的人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。他不看出身，只看你是不是有趣。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K 位：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会主动找你喝酒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。他是本册最好的情报交易对象，也是最危险的酒友。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台词锚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A 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：「我不否认我是侏儒。我的父亲已经替我否认过很多次了。」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A 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：「书里写着：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种性强韧。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 ——你听过这句话吗？」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B 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：「每个人都说我聪明。他们真正的意思是：还好他还有点用。」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危险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你以为在说笑的时候，他已经在算你了。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 但他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不会背刺你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——除非你先卖了他。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卡 5 ｜ 泰温·兰尼斯特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身份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：西境守护、凯岩城公爵、劳勃治下实际最有权势的人。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立场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家业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。他一切的冷酷都是为了"兰尼斯特"这四个字。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他想要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稳定地掌握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。他不想要王座，他要的是"谁坐上去都得听我的"。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他怕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家族蒙羞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。他不怕死，他怕"兰尼斯特"被笑话。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他瞒着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：他对长子与女儿的事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知道的比他说出来的多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——但他选择了"不知道"。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他怎么看你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所有人都是资产或负债。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 他只会在你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能替家族省钱或赚钱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的时候看你一眼。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台词锚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A 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：「狮子不在乎绵羊怎么想。」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A 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：「凡事，先问你父亲会怎么做。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如果他做得不对，那就别做。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」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B 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：「我付钱，是因为你值这个价。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别让我发现你只值一半。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」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危险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他不会对你有情绪。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 被他忘掉，比被他恨更致命。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卡 6 ｜ 奈德·史塔克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身份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：临冬城公爵、北境守护、劳勃的旧友，即将南下面临他一生最不擅长的事情——政治。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立场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荣誉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。他相信规矩、信义与"说话算话"。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他想要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把事情做对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。他心里有个账本，写着所有他欠死人的东西。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他怕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女儿们出事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。他不怕自己死，他怕因为自己死，孩子跟着死。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他瞒着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：他带回临冬城的那个孩子——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琼恩的母亲是谁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。这个秘密他连妻子都没告诉。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他怎么看你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N 位：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你的封君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。他会把你当人看，会记住你的名字——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这是你最大的护身符，也是最大的危险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（他护不住你）。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其他位：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不直接可接触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。你可以通过 N 位或其他中介"间接影响"。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台词锚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A 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：「做你该做的事。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剩下的交给神。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」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A 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：「北境记得。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北境一直在记得。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」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B 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：「我打过仗。我知道仗打完了以后，剩下的才是难的。」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危险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他的荣誉会杀死你。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 若你站在他身边，务必记住：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他不会为了保护你而违背原则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卡 7 ｜ 凯特琳·史塔克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身份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：临冬城夫人、奈德之妻、徒利家长女。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立场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家族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——徒利和史塔克，还有她的孩子。她的爱是有边界的，边界之外全是敌人。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她想要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孩子平安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。其它所有事都排在这之后。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她怕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丈夫带回的那个私生子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。她怕这件事证明她不被爱。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她瞒着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：她在没有证据时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已经相信了一个判断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（她的推测方向是对的，方法全错）。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她怎么看你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N 位：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可以用的人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。她会看你是否"可靠"，可靠就会被派去干危险的事。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K/E/W 位：她几乎不会接触你。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台词锚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A 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：「我不需要你把事情做漂亮。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我需要你把它做完。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」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A 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：「一个母亲能做的事，比你们想的多。也多得多。」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B 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：「我信他。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我不信他身边的人。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」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危险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她为你做的每一件"好意"，都有可能是莽撞的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——她曾因此把一个本可收窄的局面彻底引爆。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卡 8 ｜ 丹妮莉丝·坦格利安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身份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：流亡的坦格利安家的女儿，被哥哥当作筹码卖给多斯拉克人的卡奥。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立场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她自己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——但她自己也在变成另一个人。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她想要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被当作人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，而这一点正在膨胀成"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我要属于我的东西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"。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她怕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：她说不清。她怕的都是别人替她决定的。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她瞒着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：她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已经开始怀疑哥哥只是把她当筹码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。她在等一个可以不再怕他的时刻。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她怎么看你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E 位：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你能看到她的三个阶段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——被摆布、开始说话、开始命令。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你在哪个阶段和她说话，决定你能拿到什么。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其他位：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只通过传言听到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（本位不与其他地图直接接触）。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台词锚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A 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：「我不是你们的货物。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我是你们的公主。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」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A 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：「我从来不属于任何人。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我要的是属于我自己的东西。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」</w:t>
      </w:r>
    </w:p>
    <w:p>
      <w:pPr>
        <w:spacing w:before="0" w:after="80" w:line="336" w:lineRule="auto"/>
        <w:ind w:left="76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◦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B 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：「他们说那是我的血脉。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那我就要看看，血脉值什么。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」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危险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她会在某一轮变成另一个人。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 在她转变之后再想谈条件，价码完全不同。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§三·2 配角轻量卡（20 张）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一行定位。他们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可以出场、可以说话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，但不承载秘密，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不推进揭晓点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353"/>
        <w:gridCol w:w="2353"/>
        <w:gridCol w:w="2353"/>
        <w:gridCol w:w="2353"/>
      </w:tblGrid>
      <w:tr>
        <w:tc>
          <w:tcPr>
            <w:tcW w:type="dxa" w:w="707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#</w:t>
            </w:r>
          </w:p>
        </w:tc>
        <w:tc>
          <w:tcPr>
            <w:tcW w:type="dxa" w:w="1827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名字</w:t>
            </w:r>
          </w:p>
        </w:tc>
        <w:tc>
          <w:tcPr>
            <w:tcW w:type="dxa" w:w="2149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身份</w:t>
            </w:r>
          </w:p>
        </w:tc>
        <w:tc>
          <w:tcPr>
            <w:tcW w:type="dxa" w:w="4728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一句话</w:t>
            </w:r>
          </w:p>
        </w:tc>
      </w:tr>
      <w:tr>
        <w:tc>
          <w:tcPr>
            <w:tcW w:type="dxa" w:w="70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</w:t>
            </w:r>
          </w:p>
        </w:tc>
        <w:tc>
          <w:tcPr>
            <w:tcW w:type="dxa" w:w="182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罗柏·史塔克</w:t>
            </w:r>
          </w:p>
        </w:tc>
        <w:tc>
          <w:tcPr>
            <w:tcW w:type="dxa" w:w="214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临冬城继承人</w:t>
            </w:r>
          </w:p>
        </w:tc>
        <w:tc>
          <w:tcPr>
            <w:tcW w:type="dxa" w:w="472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作战有天赋，做人还在学，最容易把荣誉当成战术</w:t>
            </w:r>
          </w:p>
        </w:tc>
      </w:tr>
      <w:tr>
        <w:tc>
          <w:tcPr>
            <w:tcW w:type="dxa" w:w="70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</w:t>
            </w:r>
          </w:p>
        </w:tc>
        <w:tc>
          <w:tcPr>
            <w:tcW w:type="dxa" w:w="182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珊莎·史塔克</w:t>
            </w:r>
          </w:p>
        </w:tc>
        <w:tc>
          <w:tcPr>
            <w:tcW w:type="dxa" w:w="214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史塔克长女</w:t>
            </w:r>
          </w:p>
        </w:tc>
        <w:tc>
          <w:tcPr>
            <w:tcW w:type="dxa" w:w="472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相信歌谣里的骑士，正在被现实一课一课地改</w:t>
            </w:r>
          </w:p>
        </w:tc>
      </w:tr>
      <w:tr>
        <w:tc>
          <w:tcPr>
            <w:tcW w:type="dxa" w:w="70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3</w:t>
            </w:r>
          </w:p>
        </w:tc>
        <w:tc>
          <w:tcPr>
            <w:tcW w:type="dxa" w:w="182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艾莉亚·史塔克</w:t>
            </w:r>
          </w:p>
        </w:tc>
        <w:tc>
          <w:tcPr>
            <w:tcW w:type="dxa" w:w="214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史塔克次女</w:t>
            </w:r>
          </w:p>
        </w:tc>
        <w:tc>
          <w:tcPr>
            <w:tcW w:type="dxa" w:w="472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不想学缝纫，只想学怎么把剑握稳</w:t>
            </w:r>
          </w:p>
        </w:tc>
      </w:tr>
      <w:tr>
        <w:tc>
          <w:tcPr>
            <w:tcW w:type="dxa" w:w="70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4</w:t>
            </w:r>
          </w:p>
        </w:tc>
        <w:tc>
          <w:tcPr>
            <w:tcW w:type="dxa" w:w="182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布兰·史塔克</w:t>
            </w:r>
          </w:p>
        </w:tc>
        <w:tc>
          <w:tcPr>
            <w:tcW w:type="dxa" w:w="214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史塔克幼子</w:t>
            </w:r>
          </w:p>
        </w:tc>
        <w:tc>
          <w:tcPr>
            <w:tcW w:type="dxa" w:w="472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喜欢爬墙，这个爱好会让他付出代价</w:t>
            </w:r>
          </w:p>
        </w:tc>
      </w:tr>
      <w:tr>
        <w:tc>
          <w:tcPr>
            <w:tcW w:type="dxa" w:w="70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5</w:t>
            </w:r>
          </w:p>
        </w:tc>
        <w:tc>
          <w:tcPr>
            <w:tcW w:type="dxa" w:w="182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琼恩·雪诺</w:t>
            </w:r>
          </w:p>
        </w:tc>
        <w:tc>
          <w:tcPr>
            <w:tcW w:type="dxa" w:w="214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奈德的私生子</w:t>
            </w:r>
          </w:p>
        </w:tc>
        <w:tc>
          <w:tcPr>
            <w:tcW w:type="dxa" w:w="472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想在长城上把自己活成一个人，而不是一个身份</w:t>
            </w:r>
          </w:p>
        </w:tc>
      </w:tr>
      <w:tr>
        <w:tc>
          <w:tcPr>
            <w:tcW w:type="dxa" w:w="70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6</w:t>
            </w:r>
          </w:p>
        </w:tc>
        <w:tc>
          <w:tcPr>
            <w:tcW w:type="dxa" w:w="182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詹姆·兰尼斯特</w:t>
            </w:r>
          </w:p>
        </w:tc>
        <w:tc>
          <w:tcPr>
            <w:tcW w:type="dxa" w:w="214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御林铁卫</w:t>
            </w:r>
          </w:p>
        </w:tc>
        <w:tc>
          <w:tcPr>
            <w:tcW w:type="dxa" w:w="472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所有人骂他"弑君者"，没人问过为什么</w:t>
            </w:r>
          </w:p>
        </w:tc>
      </w:tr>
      <w:tr>
        <w:tc>
          <w:tcPr>
            <w:tcW w:type="dxa" w:w="70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7</w:t>
            </w:r>
          </w:p>
        </w:tc>
        <w:tc>
          <w:tcPr>
            <w:tcW w:type="dxa" w:w="182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乔佛里·拜拉席恩</w:t>
            </w:r>
          </w:p>
        </w:tc>
        <w:tc>
          <w:tcPr>
            <w:tcW w:type="dxa" w:w="214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王储</w:t>
            </w:r>
          </w:p>
        </w:tc>
        <w:tc>
          <w:tcPr>
            <w:tcW w:type="dxa" w:w="472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把他的残忍当成了王位的一部分</w:t>
            </w:r>
          </w:p>
        </w:tc>
      </w:tr>
      <w:tr>
        <w:tc>
          <w:tcPr>
            <w:tcW w:type="dxa" w:w="70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8</w:t>
            </w:r>
          </w:p>
        </w:tc>
        <w:tc>
          <w:tcPr>
            <w:tcW w:type="dxa" w:w="182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劳勃·拜拉席恩</w:t>
            </w:r>
          </w:p>
        </w:tc>
        <w:tc>
          <w:tcPr>
            <w:tcW w:type="dxa" w:w="214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国王</w:t>
            </w:r>
          </w:p>
        </w:tc>
        <w:tc>
          <w:tcPr>
            <w:tcW w:type="dxa" w:w="472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一个打赢了战争、却不想治理国家的人</w:t>
            </w:r>
          </w:p>
        </w:tc>
      </w:tr>
      <w:tr>
        <w:tc>
          <w:tcPr>
            <w:tcW w:type="dxa" w:w="70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9</w:t>
            </w:r>
          </w:p>
        </w:tc>
        <w:tc>
          <w:tcPr>
            <w:tcW w:type="dxa" w:w="182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蓝礼·拜拉席恩</w:t>
            </w:r>
          </w:p>
        </w:tc>
        <w:tc>
          <w:tcPr>
            <w:tcW w:type="dxa" w:w="214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劳勃之弟</w:t>
            </w:r>
          </w:p>
        </w:tc>
        <w:tc>
          <w:tcPr>
            <w:tcW w:type="dxa" w:w="472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有魅力、有人望，也有人替他打算</w:t>
            </w:r>
          </w:p>
        </w:tc>
      </w:tr>
      <w:tr>
        <w:tc>
          <w:tcPr>
            <w:tcW w:type="dxa" w:w="70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10</w:t>
            </w:r>
          </w:p>
        </w:tc>
        <w:tc>
          <w:tcPr>
            <w:tcW w:type="dxa" w:w="182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斯坦尼斯·拜拉席恩</w:t>
            </w:r>
          </w:p>
        </w:tc>
        <w:tc>
          <w:tcPr>
            <w:tcW w:type="dxa" w:w="214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龙石岛公爵</w:t>
            </w:r>
          </w:p>
        </w:tc>
        <w:tc>
          <w:tcPr>
            <w:tcW w:type="dxa" w:w="472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把"法理"看得比活人重要</w:t>
            </w:r>
          </w:p>
        </w:tc>
      </w:tr>
      <w:tr>
        <w:tc>
          <w:tcPr>
            <w:tcW w:type="dxa" w:w="70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11</w:t>
            </w:r>
          </w:p>
        </w:tc>
        <w:tc>
          <w:tcPr>
            <w:tcW w:type="dxa" w:w="182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莱莎·艾林</w:t>
            </w:r>
          </w:p>
        </w:tc>
        <w:tc>
          <w:tcPr>
            <w:tcW w:type="dxa" w:w="214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谷地夫人</w:t>
            </w:r>
          </w:p>
        </w:tc>
        <w:tc>
          <w:tcPr>
            <w:tcW w:type="dxa" w:w="472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姐姐疑心重，且知道一件她不该知道的事</w:t>
            </w:r>
          </w:p>
        </w:tc>
      </w:tr>
      <w:tr>
        <w:tc>
          <w:tcPr>
            <w:tcW w:type="dxa" w:w="70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12</w:t>
            </w:r>
          </w:p>
        </w:tc>
        <w:tc>
          <w:tcPr>
            <w:tcW w:type="dxa" w:w="182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霍斯特·徒利</w:t>
            </w:r>
          </w:p>
        </w:tc>
        <w:tc>
          <w:tcPr>
            <w:tcW w:type="dxa" w:w="214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河间地领主</w:t>
            </w:r>
          </w:p>
        </w:tc>
        <w:tc>
          <w:tcPr>
            <w:tcW w:type="dxa" w:w="472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病着，但联姻的账还记着</w:t>
            </w:r>
          </w:p>
        </w:tc>
      </w:tr>
      <w:tr>
        <w:tc>
          <w:tcPr>
            <w:tcW w:type="dxa" w:w="70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13</w:t>
            </w:r>
          </w:p>
        </w:tc>
        <w:tc>
          <w:tcPr>
            <w:tcW w:type="dxa" w:w="182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布林登·徒利</w:t>
            </w:r>
          </w:p>
        </w:tc>
        <w:tc>
          <w:tcPr>
            <w:tcW w:type="dxa" w:w="214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徒利家之弟（"黑鱼"）</w:t>
            </w:r>
          </w:p>
        </w:tc>
        <w:tc>
          <w:tcPr>
            <w:tcW w:type="dxa" w:w="472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家族里最能打、也最不肯低头的人</w:t>
            </w:r>
          </w:p>
        </w:tc>
      </w:tr>
      <w:tr>
        <w:tc>
          <w:tcPr>
            <w:tcW w:type="dxa" w:w="70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14</w:t>
            </w:r>
          </w:p>
        </w:tc>
        <w:tc>
          <w:tcPr>
            <w:tcW w:type="dxa" w:w="182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派席尔大学士</w:t>
            </w:r>
          </w:p>
        </w:tc>
        <w:tc>
          <w:tcPr>
            <w:tcW w:type="dxa" w:w="214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王国内阁</w:t>
            </w:r>
          </w:p>
        </w:tc>
        <w:tc>
          <w:tcPr>
            <w:tcW w:type="dxa" w:w="472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在每一个主子面前都显得无辜的那个</w:t>
            </w:r>
          </w:p>
        </w:tc>
      </w:tr>
      <w:tr>
        <w:tc>
          <w:tcPr>
            <w:tcW w:type="dxa" w:w="70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15</w:t>
            </w:r>
          </w:p>
        </w:tc>
        <w:tc>
          <w:tcPr>
            <w:tcW w:type="dxa" w:w="182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桑铎·克里冈</w:t>
            </w:r>
          </w:p>
        </w:tc>
        <w:tc>
          <w:tcPr>
            <w:tcW w:type="dxa" w:w="214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御林铁卫（"猎狗"）</w:t>
            </w:r>
          </w:p>
        </w:tc>
        <w:tc>
          <w:tcPr>
            <w:tcW w:type="dxa" w:w="472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恨火，也恨那些烧人的人</w:t>
            </w:r>
          </w:p>
        </w:tc>
      </w:tr>
      <w:tr>
        <w:tc>
          <w:tcPr>
            <w:tcW w:type="dxa" w:w="70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16</w:t>
            </w:r>
          </w:p>
        </w:tc>
        <w:tc>
          <w:tcPr>
            <w:tcW w:type="dxa" w:w="182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瓦德·佛雷</w:t>
            </w:r>
          </w:p>
        </w:tc>
        <w:tc>
          <w:tcPr>
            <w:tcW w:type="dxa" w:w="214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孪河城城主</w:t>
            </w:r>
          </w:p>
        </w:tc>
        <w:tc>
          <w:tcPr>
            <w:tcW w:type="dxa" w:w="472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记得每一次被人轻视，正在等人来求他</w:t>
            </w:r>
          </w:p>
        </w:tc>
      </w:tr>
      <w:tr>
        <w:tc>
          <w:tcPr>
            <w:tcW w:type="dxa" w:w="70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17</w:t>
            </w:r>
          </w:p>
        </w:tc>
        <w:tc>
          <w:tcPr>
            <w:tcW w:type="dxa" w:w="182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乔拉·莫尔蒙</w:t>
            </w:r>
          </w:p>
        </w:tc>
        <w:tc>
          <w:tcPr>
            <w:tcW w:type="dxa" w:w="214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流亡骑士</w:t>
            </w:r>
          </w:p>
        </w:tc>
        <w:tc>
          <w:tcPr>
            <w:tcW w:type="dxa" w:w="472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因为一段不该有的爱被流放，正在赎</w:t>
            </w:r>
          </w:p>
        </w:tc>
      </w:tr>
      <w:tr>
        <w:tc>
          <w:tcPr>
            <w:tcW w:type="dxa" w:w="70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18</w:t>
            </w:r>
          </w:p>
        </w:tc>
        <w:tc>
          <w:tcPr>
            <w:tcW w:type="dxa" w:w="182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韦赛里斯·坦格利安</w:t>
            </w:r>
          </w:p>
        </w:tc>
        <w:tc>
          <w:tcPr>
            <w:tcW w:type="dxa" w:w="214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坦格利安王子</w:t>
            </w:r>
          </w:p>
        </w:tc>
        <w:tc>
          <w:tcPr>
            <w:tcW w:type="dxa" w:w="472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自称正统，用妹妹换了一支军队</w:t>
            </w:r>
          </w:p>
        </w:tc>
      </w:tr>
      <w:tr>
        <w:tc>
          <w:tcPr>
            <w:tcW w:type="dxa" w:w="70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19</w:t>
            </w:r>
          </w:p>
        </w:tc>
        <w:tc>
          <w:tcPr>
            <w:tcW w:type="dxa" w:w="182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伊利里欧·摩帕提斯</w:t>
            </w:r>
          </w:p>
        </w:tc>
        <w:tc>
          <w:tcPr>
            <w:tcW w:type="dxa" w:w="214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潘托斯富商</w:t>
            </w:r>
          </w:p>
        </w:tc>
        <w:tc>
          <w:tcPr>
            <w:tcW w:type="dxa" w:w="472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胖、爱笑、有钱，且永远在图什么</w:t>
            </w:r>
          </w:p>
        </w:tc>
      </w:tr>
      <w:tr>
        <w:tc>
          <w:tcPr>
            <w:tcW w:type="dxa" w:w="70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20</w:t>
            </w:r>
          </w:p>
        </w:tc>
        <w:tc>
          <w:tcPr>
            <w:tcW w:type="dxa" w:w="182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山姆威尔·塔利</w:t>
            </w:r>
          </w:p>
        </w:tc>
        <w:tc>
          <w:tcPr>
            <w:tcW w:type="dxa" w:w="214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守夜人新兵</w:t>
            </w:r>
          </w:p>
        </w:tc>
        <w:tc>
          <w:tcPr>
            <w:tcW w:type="dxa" w:w="472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怕很多东西，却比谁都不肯丢下书</w:t>
            </w:r>
          </w:p>
        </w:tc>
      </w:tr>
    </w:tbl>
    <w:p>
      <w:pPr>
        <w:spacing w:after="40"/>
      </w:pP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§三·3 别名总表（唯一权威名单）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这是本册的"用名白名单"。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 只能以本表中的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正名或允许别名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称呼角色。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表外不具名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：不在表内的角色，只能以身份称呼出场（「一名金袍子」「那个渡口的老人」）。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222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正名</w:t>
            </w:r>
          </w:p>
        </w:tc>
        <w:tc>
          <w:tcPr>
            <w:tcW w:type="dxa" w:w="7189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允许别名 / 称号</w:t>
            </w:r>
          </w:p>
        </w:tc>
      </w:tr>
      <w:tr>
        <w:tc>
          <w:tcPr>
            <w:tcW w:type="dxa" w:w="222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培提尔·贝里席</w:t>
            </w:r>
          </w:p>
        </w:tc>
        <w:tc>
          <w:tcPr>
            <w:tcW w:type="dxa" w:w="718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小指头、财政大臣</w:t>
            </w:r>
          </w:p>
        </w:tc>
      </w:tr>
      <w:tr>
        <w:tc>
          <w:tcPr>
            <w:tcW w:type="dxa" w:w="222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瓦里斯</w:t>
            </w:r>
          </w:p>
        </w:tc>
        <w:tc>
          <w:tcPr>
            <w:tcW w:type="dxa" w:w="718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八爪蜘蛛、情报总管</w:t>
            </w:r>
          </w:p>
        </w:tc>
      </w:tr>
      <w:tr>
        <w:tc>
          <w:tcPr>
            <w:tcW w:type="dxa" w:w="222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瑟曦·兰尼斯特</w:t>
            </w:r>
          </w:p>
        </w:tc>
        <w:tc>
          <w:tcPr>
            <w:tcW w:type="dxa" w:w="718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王后、瑟曦</w:t>
            </w:r>
          </w:p>
        </w:tc>
      </w:tr>
      <w:tr>
        <w:tc>
          <w:tcPr>
            <w:tcW w:type="dxa" w:w="222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提利昂·兰尼斯特</w:t>
            </w:r>
          </w:p>
        </w:tc>
        <w:tc>
          <w:tcPr>
            <w:tcW w:type="dxa" w:w="718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小恶魔、提利昂</w:t>
            </w:r>
          </w:p>
        </w:tc>
      </w:tr>
      <w:tr>
        <w:tc>
          <w:tcPr>
            <w:tcW w:type="dxa" w:w="222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泰温·兰尼斯特</w:t>
            </w:r>
          </w:p>
        </w:tc>
        <w:tc>
          <w:tcPr>
            <w:tcW w:type="dxa" w:w="718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西境守护、凯岩城公爵、泰温大人</w:t>
            </w:r>
          </w:p>
        </w:tc>
      </w:tr>
      <w:tr>
        <w:tc>
          <w:tcPr>
            <w:tcW w:type="dxa" w:w="222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奈德·史塔克</w:t>
            </w:r>
          </w:p>
        </w:tc>
        <w:tc>
          <w:tcPr>
            <w:tcW w:type="dxa" w:w="718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艾德·史塔克、临冬城公爵、北境守护</w:t>
            </w:r>
          </w:p>
        </w:tc>
      </w:tr>
      <w:tr>
        <w:tc>
          <w:tcPr>
            <w:tcW w:type="dxa" w:w="222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凯特琳·史塔克</w:t>
            </w:r>
          </w:p>
        </w:tc>
        <w:tc>
          <w:tcPr>
            <w:tcW w:type="dxa" w:w="718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石心夫人之名的前身、凯特琳夫人</w:t>
            </w:r>
          </w:p>
        </w:tc>
      </w:tr>
      <w:tr>
        <w:tc>
          <w:tcPr>
            <w:tcW w:type="dxa" w:w="222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丹妮莉丝·坦格利安</w:t>
            </w:r>
          </w:p>
        </w:tc>
        <w:tc>
          <w:tcPr>
            <w:tcW w:type="dxa" w:w="718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丹妮、龙之母（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季 1 内不得使用"龙之母"，该称号尚未成立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）</w:t>
            </w:r>
          </w:p>
        </w:tc>
      </w:tr>
      <w:tr>
        <w:tc>
          <w:tcPr>
            <w:tcW w:type="dxa" w:w="222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罗柏·史塔克</w:t>
            </w:r>
          </w:p>
        </w:tc>
        <w:tc>
          <w:tcPr>
            <w:tcW w:type="dxa" w:w="718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少狼主（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季 1 第 40 轮后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方可用）</w:t>
            </w:r>
          </w:p>
        </w:tc>
      </w:tr>
      <w:tr>
        <w:tc>
          <w:tcPr>
            <w:tcW w:type="dxa" w:w="222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詹姆·兰尼斯特</w:t>
            </w:r>
          </w:p>
        </w:tc>
        <w:tc>
          <w:tcPr>
            <w:tcW w:type="dxa" w:w="718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弑君者</w:t>
            </w:r>
          </w:p>
        </w:tc>
      </w:tr>
      <w:tr>
        <w:tc>
          <w:tcPr>
            <w:tcW w:type="dxa" w:w="222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桑铎·克里冈</w:t>
            </w:r>
          </w:p>
        </w:tc>
        <w:tc>
          <w:tcPr>
            <w:tcW w:type="dxa" w:w="718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猎狗</w:t>
            </w:r>
          </w:p>
        </w:tc>
      </w:tr>
      <w:tr>
        <w:tc>
          <w:tcPr>
            <w:tcW w:type="dxa" w:w="222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布林登·徒利</w:t>
            </w:r>
          </w:p>
        </w:tc>
        <w:tc>
          <w:tcPr>
            <w:tcW w:type="dxa" w:w="718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黑鱼</w:t>
            </w:r>
          </w:p>
        </w:tc>
      </w:tr>
      <w:tr>
        <w:tc>
          <w:tcPr>
            <w:tcW w:type="dxa" w:w="222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乔拉·莫尔蒙</w:t>
            </w:r>
          </w:p>
        </w:tc>
        <w:tc>
          <w:tcPr>
            <w:tcW w:type="dxa" w:w="718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流亡骑士、乔拉爵士</w:t>
            </w:r>
          </w:p>
        </w:tc>
      </w:tr>
      <w:tr>
        <w:tc>
          <w:tcPr>
            <w:tcW w:type="dxa" w:w="222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韦赛里斯·坦格利安</w:t>
            </w:r>
          </w:p>
        </w:tc>
        <w:tc>
          <w:tcPr>
            <w:tcW w:type="dxa" w:w="718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坦格利安王子</w:t>
            </w:r>
          </w:p>
        </w:tc>
      </w:tr>
    </w:tbl>
    <w:p>
      <w:pPr>
        <w:spacing w:after="40"/>
      </w:pP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【铁律 · 称号的时序】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 称号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必须在它被叫响之后才能用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。例：罗柏在呓语森林之后才有人称他"少狼主"；丹妮莉丝的"龙之母"在季 1 尚未成立。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提前使用称号 = 时间线泄漏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§三·4 无名纪律（说话人可辨）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【铁律 · 不得冒名（2026-09-14 教训）】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 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禁止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使用「（信）」「（梦）」「（纸条）」「（电话里）」这类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后缀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，把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叙述载体伪装成一个新角色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为什么禁止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：这会让"说话人账本"失真。实测中曾出现一个本子 200 轮跑出 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59 个说话人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，其中大量是这类后缀造出来的伪角色，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75% 的角色只在单一段落出现过一次就消失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正确写法是"换写法"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：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Ind w:w="255" w:type="dxa"/>
      </w:tblPr>
      <w:tblGrid>
        <w:gridCol w:w="4706"/>
        <w:gridCol w:w="4706"/>
      </w:tblGrid>
      <w:tr>
        <w:tc>
          <w:tcPr>
            <w:tcW w:type="dxa" w:w="2289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不要写</w:t>
            </w:r>
          </w:p>
        </w:tc>
        <w:tc>
          <w:tcPr>
            <w:tcW w:type="dxa" w:w="6867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改写成叙述句</w:t>
            </w:r>
          </w:p>
        </w:tc>
      </w:tr>
      <w:tr>
        <w:tc>
          <w:tcPr>
            <w:tcW w:type="dxa" w:w="228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容容（信）</w:t>
            </w:r>
          </w:p>
        </w:tc>
        <w:tc>
          <w:tcPr>
            <w:tcW w:type="dxa" w:w="686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落款是容容的字迹／话是托人捎来的</w:t>
            </w:r>
          </w:p>
        </w:tc>
      </w:tr>
      <w:tr>
        <w:tc>
          <w:tcPr>
            <w:tcW w:type="dxa" w:w="228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某人（梦中）</w:t>
            </w:r>
          </w:p>
        </w:tc>
        <w:tc>
          <w:tcPr>
            <w:tcW w:type="dxa" w:w="686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你在梦里听见一个声音，醒后记不清是谁</w:t>
            </w:r>
          </w:p>
        </w:tc>
      </w:tr>
      <w:tr>
        <w:tc>
          <w:tcPr>
            <w:tcW w:type="dxa" w:w="228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士兵（远处）</w:t>
            </w:r>
          </w:p>
        </w:tc>
        <w:tc>
          <w:tcPr>
            <w:tcW w:type="dxa" w:w="686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远处有人喊了一句，你听不真切</w:t>
            </w:r>
          </w:p>
        </w:tc>
      </w:tr>
    </w:tbl>
    <w:p>
      <w:pPr>
        <w:spacing w:after="20"/>
      </w:pP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未具名角色怎么说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：用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群体声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（「人群里有人嘀咕」「队列里传出一句低骂」），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不给它单独的台词行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§三·5 台词锚与判定口径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两级采纳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137"/>
        <w:gridCol w:w="3137"/>
        <w:gridCol w:w="3137"/>
      </w:tblGrid>
      <w:tr>
        <w:tc>
          <w:tcPr>
            <w:tcW w:type="dxa" w:w="717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级别</w:t>
            </w:r>
          </w:p>
        </w:tc>
        <w:tc>
          <w:tcPr>
            <w:tcW w:type="dxa" w:w="3203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适用</w:t>
            </w:r>
          </w:p>
        </w:tc>
        <w:tc>
          <w:tcPr>
            <w:tcW w:type="dxa" w:w="5491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判定标准</w:t>
            </w:r>
          </w:p>
        </w:tc>
      </w:tr>
      <w:tr>
        <w:tc>
          <w:tcPr>
            <w:tcW w:type="dxa" w:w="71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A 级</w:t>
            </w:r>
          </w:p>
        </w:tc>
        <w:tc>
          <w:tcPr>
            <w:tcW w:type="dxa" w:w="320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收束、对峙、揭露等高张力场面</w:t>
            </w:r>
          </w:p>
        </w:tc>
        <w:tc>
          <w:tcPr>
            <w:tcW w:type="dxa" w:w="549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内核必须命中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：角色在场 + 语义内核一致 + 立场不变</w:t>
            </w:r>
          </w:p>
        </w:tc>
      </w:tr>
      <w:tr>
        <w:tc>
          <w:tcPr>
            <w:tcW w:type="dxa" w:w="71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B 级</w:t>
            </w:r>
          </w:p>
        </w:tc>
        <w:tc>
          <w:tcPr>
            <w:tcW w:type="dxa" w:w="320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日常、试探、铺垫</w:t>
            </w:r>
          </w:p>
        </w:tc>
        <w:tc>
          <w:tcPr>
            <w:tcW w:type="dxa" w:w="549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鼓励但不用逐字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，允许改写、拆分、延期</w:t>
            </w:r>
          </w:p>
        </w:tc>
      </w:tr>
    </w:tbl>
    <w:p>
      <w:pPr>
        <w:spacing w:after="40"/>
      </w:pP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允许的变体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A 级允许"情境化增补"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——可以补地点、补时间状语、补一个符合该角色语气的短句。例如 A 级锚「我不站队。我只是提前知道哪边会赢」，可写成：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小指头把杯子转了半圈，才抬眼看你：「我从不站队。我只是……习惯比他们先知道哪边会赢。」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只要内核没变，就算命中。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报告口径（强制）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 w:val="0"/>
          <w:i w:val="0"/>
          <w:color w:val="1A1A1A"/>
          <w:sz w:val="21"/>
        </w:rPr>
        <w:t>验收与机检报告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必须区分两种口径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不得笼统写"逐字命中"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逐字命中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：与锚句完全一致（含标点）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变体内核命中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：语义内核一致但措辞有变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【铁律 · 声明属实】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 报告中任何"某条锚已命中"的表述，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必须附轮号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。曾出现过完成标记自称"台词锚逐字命中 17 轮"、回原文核对实为 29 轮且含大量变体的情况——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声明与事实不符，等同于错误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</w:t>
      </w:r>
    </w:p>
    <w:p>
      <w:pPr>
        <w:spacing w:before="400" w:after="180"/>
        <w:ind w:left="0"/>
        <w:pBdr>
          <w:bottom w:val="single" w:sz="12" w:space="4" w:color="D9CBA8"/>
        </w:pBdr>
      </w:pPr>
      <w:r>
        <w:rPr>
          <w:rFonts w:ascii="微软雅黑" w:hAnsi="微软雅黑" w:eastAsia="微软雅黑"/>
          <w:b/>
          <w:i w:val="0"/>
          <w:color w:val="8C1D18"/>
          <w:sz w:val="34"/>
        </w:rPr>
        <w:t>§四 数值规则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§四·1 五轴定义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353"/>
        <w:gridCol w:w="2353"/>
        <w:gridCol w:w="2353"/>
        <w:gridCol w:w="2353"/>
      </w:tblGrid>
      <w:tr>
        <w:tc>
          <w:tcPr>
            <w:tcW w:type="dxa" w:w="709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轴</w:t>
            </w:r>
          </w:p>
        </w:tc>
        <w:tc>
          <w:tcPr>
            <w:tcW w:type="dxa" w:w="709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区间</w:t>
            </w:r>
          </w:p>
        </w:tc>
        <w:tc>
          <w:tcPr>
            <w:tcW w:type="dxa" w:w="3056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含义</w:t>
            </w:r>
          </w:p>
        </w:tc>
        <w:tc>
          <w:tcPr>
            <w:tcW w:type="dxa" w:w="4937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归零/触顶后果</w:t>
            </w:r>
          </w:p>
        </w:tc>
      </w:tr>
      <w:tr>
        <w:tc>
          <w:tcPr>
            <w:tcW w:type="dxa" w:w="70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威望</w:t>
            </w:r>
          </w:p>
        </w:tc>
        <w:tc>
          <w:tcPr>
            <w:tcW w:type="dxa" w:w="70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0–100</w:t>
            </w:r>
          </w:p>
        </w:tc>
        <w:tc>
          <w:tcPr>
            <w:tcW w:type="dxa" w:w="305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别人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公开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怎么看你</w:t>
            </w:r>
          </w:p>
        </w:tc>
        <w:tc>
          <w:tcPr>
            <w:tcW w:type="dxa" w:w="493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0 = 无人可信你；100 = 太过耀眼（嫌疑加速）</w:t>
            </w:r>
          </w:p>
        </w:tc>
      </w:tr>
      <w:tr>
        <w:tc>
          <w:tcPr>
            <w:tcW w:type="dxa" w:w="70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金库</w:t>
            </w:r>
          </w:p>
        </w:tc>
        <w:tc>
          <w:tcPr>
            <w:tcW w:type="dxa" w:w="70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0–100</w:t>
            </w:r>
          </w:p>
        </w:tc>
        <w:tc>
          <w:tcPr>
            <w:tcW w:type="dxa" w:w="305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你能立刻动用的资源</w:t>
            </w:r>
          </w:p>
        </w:tc>
        <w:tc>
          <w:tcPr>
            <w:tcW w:type="dxa" w:w="493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0 = 断粮（-威望）；负值 = 债（见 §四·6）</w:t>
            </w:r>
          </w:p>
        </w:tc>
      </w:tr>
      <w:tr>
        <w:tc>
          <w:tcPr>
            <w:tcW w:type="dxa" w:w="70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把柄</w:t>
            </w:r>
          </w:p>
        </w:tc>
        <w:tc>
          <w:tcPr>
            <w:tcW w:type="dxa" w:w="70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0–100</w:t>
            </w:r>
          </w:p>
        </w:tc>
        <w:tc>
          <w:tcPr>
            <w:tcW w:type="dxa" w:w="305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你手里捏着的秘密与人情</w:t>
            </w:r>
          </w:p>
        </w:tc>
        <w:tc>
          <w:tcPr>
            <w:tcW w:type="dxa" w:w="493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0 = 无牌可打；100 = 全城都想让你闭嘴</w:t>
            </w:r>
          </w:p>
        </w:tc>
      </w:tr>
      <w:tr>
        <w:tc>
          <w:tcPr>
            <w:tcW w:type="dxa" w:w="70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兵力</w:t>
            </w:r>
          </w:p>
        </w:tc>
        <w:tc>
          <w:tcPr>
            <w:tcW w:type="dxa" w:w="70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0–100</w:t>
            </w:r>
          </w:p>
        </w:tc>
        <w:tc>
          <w:tcPr>
            <w:tcW w:type="dxa" w:w="305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你能直接调动的刀</w:t>
            </w:r>
          </w:p>
        </w:tc>
        <w:tc>
          <w:tcPr>
            <w:tcW w:type="dxa" w:w="493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0 = 任人宰割（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K 位恒为 0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）</w:t>
            </w:r>
          </w:p>
        </w:tc>
      </w:tr>
      <w:tr>
        <w:tc>
          <w:tcPr>
            <w:tcW w:type="dxa" w:w="70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嫌疑</w:t>
            </w:r>
          </w:p>
        </w:tc>
        <w:tc>
          <w:tcPr>
            <w:tcW w:type="dxa" w:w="70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0–100</w:t>
            </w:r>
          </w:p>
        </w:tc>
        <w:tc>
          <w:tcPr>
            <w:tcW w:type="dxa" w:w="305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被权势者盯上的程度（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负向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）</w:t>
            </w:r>
          </w:p>
        </w:tc>
        <w:tc>
          <w:tcPr>
            <w:tcW w:type="dxa" w:w="493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100 = 触发清算（见 §十二·4）</w:t>
            </w:r>
          </w:p>
        </w:tc>
      </w:tr>
    </w:tbl>
    <w:p>
      <w:pPr>
        <w:spacing w:after="40"/>
      </w:pP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注意"嫌疑"的方向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：它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越高越坏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。本作没有"越高越好"的数值——五轴里四轴是资产，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嫌疑是负债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§四·2 数值变动表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威望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8235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行为</w:t>
            </w:r>
          </w:p>
        </w:tc>
        <w:tc>
          <w:tcPr>
            <w:tcW w:type="dxa" w:w="1176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变动</w:t>
            </w:r>
          </w:p>
        </w:tc>
      </w:tr>
      <w:tr>
        <w:tc>
          <w:tcPr>
            <w:tcW w:type="dxa" w:w="8235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当众守信（兑现一次公开承诺）</w:t>
            </w:r>
          </w:p>
        </w:tc>
        <w:tc>
          <w:tcPr>
            <w:tcW w:type="dxa" w:w="117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+8</w:t>
            </w:r>
          </w:p>
        </w:tc>
      </w:tr>
      <w:tr>
        <w:tc>
          <w:tcPr>
            <w:tcW w:type="dxa" w:w="8235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战功（己方以少胜多）</w:t>
            </w:r>
          </w:p>
        </w:tc>
        <w:tc>
          <w:tcPr>
            <w:tcW w:type="dxa" w:w="117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+10</w:t>
            </w:r>
          </w:p>
        </w:tc>
      </w:tr>
      <w:tr>
        <w:tc>
          <w:tcPr>
            <w:tcW w:type="dxa" w:w="8235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完成一次联姻撮合</w:t>
            </w:r>
          </w:p>
        </w:tc>
        <w:tc>
          <w:tcPr>
            <w:tcW w:type="dxa" w:w="117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+6</w:t>
            </w:r>
          </w:p>
        </w:tc>
      </w:tr>
      <w:tr>
        <w:tc>
          <w:tcPr>
            <w:tcW w:type="dxa" w:w="8235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当众背誓（被至少 3 人看见）</w:t>
            </w:r>
          </w:p>
        </w:tc>
        <w:tc>
          <w:tcPr>
            <w:tcW w:type="dxa" w:w="117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−15</w:t>
            </w:r>
          </w:p>
        </w:tc>
      </w:tr>
      <w:tr>
        <w:tc>
          <w:tcPr>
            <w:tcW w:type="dxa" w:w="8235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败战且弃部众而走</w:t>
            </w:r>
          </w:p>
        </w:tc>
        <w:tc>
          <w:tcPr>
            <w:tcW w:type="dxa" w:w="117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−12</w:t>
            </w:r>
          </w:p>
        </w:tc>
      </w:tr>
      <w:tr>
        <w:tc>
          <w:tcPr>
            <w:tcW w:type="dxa" w:w="8235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丑闻被证实</w:t>
            </w:r>
          </w:p>
        </w:tc>
        <w:tc>
          <w:tcPr>
            <w:tcW w:type="dxa" w:w="117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−10</w:t>
            </w:r>
          </w:p>
        </w:tc>
      </w:tr>
    </w:tbl>
    <w:p>
      <w:pPr>
        <w:spacing w:after="40"/>
      </w:pP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金库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4826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行为</w:t>
            </w:r>
          </w:p>
        </w:tc>
        <w:tc>
          <w:tcPr>
            <w:tcW w:type="dxa" w:w="4585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变动</w:t>
            </w:r>
          </w:p>
        </w:tc>
      </w:tr>
      <w:tr>
        <w:tc>
          <w:tcPr>
            <w:tcW w:type="dxa" w:w="482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完成一桩贸易/收成</w:t>
            </w:r>
          </w:p>
        </w:tc>
        <w:tc>
          <w:tcPr>
            <w:tcW w:type="dxa" w:w="4585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+10</w:t>
            </w:r>
          </w:p>
        </w:tc>
      </w:tr>
      <w:tr>
        <w:tc>
          <w:tcPr>
            <w:tcW w:type="dxa" w:w="482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获得赏赐</w:t>
            </w:r>
          </w:p>
        </w:tc>
        <w:tc>
          <w:tcPr>
            <w:tcW w:type="dxa" w:w="4585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+8</w:t>
            </w:r>
          </w:p>
        </w:tc>
      </w:tr>
      <w:tr>
        <w:tc>
          <w:tcPr>
            <w:tcW w:type="dxa" w:w="482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设立新债（借入）</w:t>
            </w:r>
          </w:p>
        </w:tc>
        <w:tc>
          <w:tcPr>
            <w:tcW w:type="dxa" w:w="4585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+15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（同时记入"债"）</w:t>
            </w:r>
          </w:p>
        </w:tc>
      </w:tr>
      <w:tr>
        <w:tc>
          <w:tcPr>
            <w:tcW w:type="dxa" w:w="482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行贿</w:t>
            </w:r>
          </w:p>
        </w:tc>
        <w:tc>
          <w:tcPr>
            <w:tcW w:type="dxa" w:w="4585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−10</w:t>
            </w:r>
          </w:p>
        </w:tc>
      </w:tr>
      <w:tr>
        <w:tc>
          <w:tcPr>
            <w:tcW w:type="dxa" w:w="482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供养武装（每 10 轮）</w:t>
            </w:r>
          </w:p>
        </w:tc>
        <w:tc>
          <w:tcPr>
            <w:tcW w:type="dxa" w:w="4585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−5</w:t>
            </w:r>
          </w:p>
        </w:tc>
      </w:tr>
      <w:tr>
        <w:tc>
          <w:tcPr>
            <w:tcW w:type="dxa" w:w="482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赔款/赎回人质</w:t>
            </w:r>
          </w:p>
        </w:tc>
        <w:tc>
          <w:tcPr>
            <w:tcW w:type="dxa" w:w="4585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−20</w:t>
            </w:r>
          </w:p>
        </w:tc>
      </w:tr>
    </w:tbl>
    <w:p>
      <w:pPr>
        <w:spacing w:after="40"/>
      </w:pP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把柄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4994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行为</w:t>
            </w:r>
          </w:p>
        </w:tc>
        <w:tc>
          <w:tcPr>
            <w:tcW w:type="dxa" w:w="4417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变动</w:t>
            </w:r>
          </w:p>
        </w:tc>
      </w:tr>
      <w:tr>
        <w:tc>
          <w:tcPr>
            <w:tcW w:type="dxa" w:w="499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目击一件不该看见的事</w:t>
            </w:r>
          </w:p>
        </w:tc>
        <w:tc>
          <w:tcPr>
            <w:tcW w:type="dxa" w:w="441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+12</w:t>
            </w:r>
          </w:p>
        </w:tc>
      </w:tr>
      <w:tr>
        <w:tc>
          <w:tcPr>
            <w:tcW w:type="dxa" w:w="499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收买一名知情者</w:t>
            </w:r>
          </w:p>
        </w:tc>
        <w:tc>
          <w:tcPr>
            <w:tcW w:type="dxa" w:w="441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+8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（花金库 −8）</w:t>
            </w:r>
          </w:p>
        </w:tc>
      </w:tr>
      <w:tr>
        <w:tc>
          <w:tcPr>
            <w:tcW w:type="dxa" w:w="499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从他人处购得把柄</w:t>
            </w:r>
          </w:p>
        </w:tc>
        <w:tc>
          <w:tcPr>
            <w:tcW w:type="dxa" w:w="441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+10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（花金库 −10）</w:t>
            </w:r>
          </w:p>
        </w:tc>
      </w:tr>
      <w:tr>
        <w:tc>
          <w:tcPr>
            <w:tcW w:type="dxa" w:w="499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把柄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被使用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（你拿去换东西）</w:t>
            </w:r>
          </w:p>
        </w:tc>
        <w:tc>
          <w:tcPr>
            <w:tcW w:type="dxa" w:w="441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−该条目的值</w:t>
            </w:r>
          </w:p>
        </w:tc>
      </w:tr>
      <w:tr>
        <w:tc>
          <w:tcPr>
            <w:tcW w:type="dxa" w:w="499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把柄走漏</w:t>
            </w:r>
          </w:p>
        </w:tc>
        <w:tc>
          <w:tcPr>
            <w:tcW w:type="dxa" w:w="441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−该条目的值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，且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嫌疑 +10</w:t>
            </w:r>
          </w:p>
        </w:tc>
      </w:tr>
    </w:tbl>
    <w:p>
      <w:pPr>
        <w:spacing w:after="40"/>
      </w:pP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兵力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350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行为</w:t>
            </w:r>
          </w:p>
        </w:tc>
        <w:tc>
          <w:tcPr>
            <w:tcW w:type="dxa" w:w="5909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变动</w:t>
            </w:r>
          </w:p>
        </w:tc>
      </w:tr>
      <w:tr>
        <w:tc>
          <w:tcPr>
            <w:tcW w:type="dxa" w:w="350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征募（每 10 人）</w:t>
            </w:r>
          </w:p>
        </w:tc>
        <w:tc>
          <w:tcPr>
            <w:tcW w:type="dxa" w:w="590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+5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（金库 −5）</w:t>
            </w:r>
          </w:p>
        </w:tc>
      </w:tr>
      <w:tr>
        <w:tc>
          <w:tcPr>
            <w:tcW w:type="dxa" w:w="350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盟友借兵</w:t>
            </w:r>
          </w:p>
        </w:tc>
        <w:tc>
          <w:tcPr>
            <w:tcW w:type="dxa" w:w="590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+10~20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（威望 −3，你欠人情）</w:t>
            </w:r>
          </w:p>
        </w:tc>
      </w:tr>
      <w:tr>
        <w:tc>
          <w:tcPr>
            <w:tcW w:type="dxa" w:w="350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战损</w:t>
            </w:r>
          </w:p>
        </w:tc>
        <w:tc>
          <w:tcPr>
            <w:tcW w:type="dxa" w:w="590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−10~30</w:t>
            </w:r>
          </w:p>
        </w:tc>
      </w:tr>
      <w:tr>
        <w:tc>
          <w:tcPr>
            <w:tcW w:type="dxa" w:w="350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部众叛离</w:t>
            </w:r>
          </w:p>
        </w:tc>
        <w:tc>
          <w:tcPr>
            <w:tcW w:type="dxa" w:w="590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−15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（威望 −5）</w:t>
            </w:r>
          </w:p>
        </w:tc>
      </w:tr>
    </w:tbl>
    <w:p>
      <w:pPr>
        <w:spacing w:after="40"/>
      </w:pP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嫌疑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5505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行为</w:t>
            </w:r>
          </w:p>
        </w:tc>
        <w:tc>
          <w:tcPr>
            <w:tcW w:type="dxa" w:w="3906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变动</w:t>
            </w:r>
          </w:p>
        </w:tc>
      </w:tr>
      <w:tr>
        <w:tc>
          <w:tcPr>
            <w:tcW w:type="dxa" w:w="5505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每 10 轮自然增长</w:t>
            </w:r>
          </w:p>
        </w:tc>
        <w:tc>
          <w:tcPr>
            <w:tcW w:type="dxa" w:w="390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+⌊威望÷25⌋ + ⌊把柄÷25⌋</w:t>
            </w:r>
          </w:p>
        </w:tc>
      </w:tr>
      <w:tr>
        <w:tc>
          <w:tcPr>
            <w:tcW w:type="dxa" w:w="5505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把柄走漏</w:t>
            </w:r>
          </w:p>
        </w:tc>
        <w:tc>
          <w:tcPr>
            <w:tcW w:type="dxa" w:w="390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+10</w:t>
            </w:r>
          </w:p>
        </w:tc>
      </w:tr>
      <w:tr>
        <w:tc>
          <w:tcPr>
            <w:tcW w:type="dxa" w:w="5505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公开露面且威望 ≥ 60</w:t>
            </w:r>
          </w:p>
        </w:tc>
        <w:tc>
          <w:tcPr>
            <w:tcW w:type="dxa" w:w="390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+5</w:t>
            </w:r>
          </w:p>
        </w:tc>
      </w:tr>
      <w:tr>
        <w:tc>
          <w:tcPr>
            <w:tcW w:type="dxa" w:w="5505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蛰伏一整段（10 轮内无公开行动）</w:t>
            </w:r>
          </w:p>
        </w:tc>
        <w:tc>
          <w:tcPr>
            <w:tcW w:type="dxa" w:w="390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−8</w:t>
            </w:r>
          </w:p>
        </w:tc>
      </w:tr>
      <w:tr>
        <w:tc>
          <w:tcPr>
            <w:tcW w:type="dxa" w:w="5505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交出一名替罪羊</w:t>
            </w:r>
          </w:p>
        </w:tc>
        <w:tc>
          <w:tcPr>
            <w:tcW w:type="dxa" w:w="390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−25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（威望 −10）</w:t>
            </w:r>
          </w:p>
        </w:tc>
      </w:tr>
    </w:tbl>
    <w:p>
      <w:pPr>
        <w:spacing w:after="40"/>
      </w:pP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§四·3 核心张力：越成功越危险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本作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唯一的核心机制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，就是下面这两句话：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① 把柄越多 → 嫌疑涨得越快。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　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② 威望越高 → 嫌疑涨得越快。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也就是说：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你的每一次成功，都在替自己积累被清算的资本。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算式（每 10 轮结算一次）：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嫌疑增量 = ⌊威望 ÷ 25⌋ + ⌊把柄 ÷ 25⌋</w:t>
      </w:r>
    </w:p>
    <w:p>
      <w:pPr>
        <w:spacing w:after="20"/>
      </w:pP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三代数据推演（同一名玩家）：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353"/>
        <w:gridCol w:w="2353"/>
        <w:gridCol w:w="2353"/>
        <w:gridCol w:w="2353"/>
      </w:tblGrid>
      <w:tr>
        <w:tc>
          <w:tcPr>
            <w:tcW w:type="dxa" w:w="3137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时点</w:t>
            </w:r>
          </w:p>
        </w:tc>
        <w:tc>
          <w:tcPr>
            <w:tcW w:type="dxa" w:w="1046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威望</w:t>
            </w:r>
          </w:p>
        </w:tc>
        <w:tc>
          <w:tcPr>
            <w:tcW w:type="dxa" w:w="1046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把柄</w:t>
            </w:r>
          </w:p>
        </w:tc>
        <w:tc>
          <w:tcPr>
            <w:tcW w:type="dxa" w:w="4183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每 10 轮嫌疑增量</w:t>
            </w:r>
          </w:p>
        </w:tc>
      </w:tr>
      <w:tr>
        <w:tc>
          <w:tcPr>
            <w:tcW w:type="dxa" w:w="313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开局（K 位）</w:t>
            </w:r>
          </w:p>
        </w:tc>
        <w:tc>
          <w:tcPr>
            <w:tcW w:type="dxa" w:w="104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5</w:t>
            </w:r>
          </w:p>
        </w:tc>
        <w:tc>
          <w:tcPr>
            <w:tcW w:type="dxa" w:w="104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40</w:t>
            </w:r>
          </w:p>
        </w:tc>
        <w:tc>
          <w:tcPr>
            <w:tcW w:type="dxa" w:w="418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 xml:space="preserve">0 + 1 = 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+1</w:t>
            </w:r>
          </w:p>
        </w:tc>
      </w:tr>
      <w:tr>
        <w:tc>
          <w:tcPr>
            <w:tcW w:type="dxa" w:w="313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中盘（顺利）</w:t>
            </w:r>
          </w:p>
        </w:tc>
        <w:tc>
          <w:tcPr>
            <w:tcW w:type="dxa" w:w="104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50</w:t>
            </w:r>
          </w:p>
        </w:tc>
        <w:tc>
          <w:tcPr>
            <w:tcW w:type="dxa" w:w="104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75</w:t>
            </w:r>
          </w:p>
        </w:tc>
        <w:tc>
          <w:tcPr>
            <w:tcW w:type="dxa" w:w="418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 xml:space="preserve">2 + 3 = 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+5</w:t>
            </w:r>
          </w:p>
        </w:tc>
      </w:tr>
      <w:tr>
        <w:tc>
          <w:tcPr>
            <w:tcW w:type="dxa" w:w="313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后盘（大赢）</w:t>
            </w:r>
          </w:p>
        </w:tc>
        <w:tc>
          <w:tcPr>
            <w:tcW w:type="dxa" w:w="104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80</w:t>
            </w:r>
          </w:p>
        </w:tc>
        <w:tc>
          <w:tcPr>
            <w:tcW w:type="dxa" w:w="104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90</w:t>
            </w:r>
          </w:p>
        </w:tc>
        <w:tc>
          <w:tcPr>
            <w:tcW w:type="dxa" w:w="418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 xml:space="preserve">3 + 3 = 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+6</w:t>
            </w:r>
          </w:p>
        </w:tc>
      </w:tr>
    </w:tbl>
    <w:p>
      <w:pPr>
        <w:spacing w:after="40"/>
      </w:pP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这就是"权力的游戏"的味道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：一个一无所有的人很安全，一个快要赢的人极度危险。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玩家必须学会"主动降速"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——把把柄用掉（换成实际利益）、或者蛰伏（每段 −8）。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§四·4 判定与雇佣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常规判定（不掷骰）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绝大多数行动由 GM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依五轴与情境直接裁定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，不外显随机。原则：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1.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相关轴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差距明显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 → 直接成功/失败，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并说明理由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2.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相关轴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接近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 → 成功但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带代价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（如金库 −5、嫌疑 +3）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高张力判定（掷骰）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 w:val="0"/>
          <w:i w:val="0"/>
          <w:color w:val="1A1A1A"/>
          <w:sz w:val="21"/>
        </w:rPr>
        <w:t>仅用于"一次生死、一次成败"的关键场面：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判定值 = 50 + (你的相关轴 − 对方相关轴) ÷ 2 + 情境修正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掷 d100，≤ 判定值 即成功</w:t>
      </w:r>
    </w:p>
    <w:p>
      <w:pPr>
        <w:spacing w:after="2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7529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情境</w:t>
            </w:r>
          </w:p>
        </w:tc>
        <w:tc>
          <w:tcPr>
            <w:tcW w:type="dxa" w:w="188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修正</w:t>
            </w:r>
          </w:p>
        </w:tc>
      </w:tr>
      <w:tr>
        <w:tc>
          <w:tcPr>
            <w:tcW w:type="dxa" w:w="752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你在自己地盘</w:t>
            </w:r>
          </w:p>
        </w:tc>
        <w:tc>
          <w:tcPr>
            <w:tcW w:type="dxa" w:w="188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+10</w:t>
            </w:r>
          </w:p>
        </w:tc>
      </w:tr>
      <w:tr>
        <w:tc>
          <w:tcPr>
            <w:tcW w:type="dxa" w:w="752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你有该场景的把柄</w:t>
            </w:r>
          </w:p>
        </w:tc>
        <w:tc>
          <w:tcPr>
            <w:tcW w:type="dxa" w:w="188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+15</w:t>
            </w:r>
          </w:p>
        </w:tc>
      </w:tr>
      <w:tr>
        <w:tc>
          <w:tcPr>
            <w:tcW w:type="dxa" w:w="752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对方有你的把柄</w:t>
            </w:r>
          </w:p>
        </w:tc>
        <w:tc>
          <w:tcPr>
            <w:tcW w:type="dxa" w:w="188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−15</w:t>
            </w:r>
          </w:p>
        </w:tc>
      </w:tr>
      <w:tr>
        <w:tc>
          <w:tcPr>
            <w:tcW w:type="dxa" w:w="752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众目睽睽</w:t>
            </w:r>
          </w:p>
        </w:tc>
        <w:tc>
          <w:tcPr>
            <w:tcW w:type="dxa" w:w="188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−10</w:t>
            </w:r>
          </w:p>
        </w:tc>
      </w:tr>
    </w:tbl>
    <w:p>
      <w:pPr>
        <w:spacing w:after="40"/>
      </w:pP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雇佣规则（K 位专用）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K 位兵力恒为 0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，只能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雇佣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353"/>
        <w:gridCol w:w="2353"/>
        <w:gridCol w:w="2353"/>
        <w:gridCol w:w="2353"/>
      </w:tblGrid>
      <w:tr>
        <w:tc>
          <w:tcPr>
            <w:tcW w:type="dxa" w:w="3570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雇佣规模</w:t>
            </w:r>
          </w:p>
        </w:tc>
        <w:tc>
          <w:tcPr>
            <w:tcW w:type="dxa" w:w="1298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金库门槛</w:t>
            </w:r>
          </w:p>
        </w:tc>
        <w:tc>
          <w:tcPr>
            <w:tcW w:type="dxa" w:w="227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每 10 轮维持费</w:t>
            </w:r>
          </w:p>
        </w:tc>
        <w:tc>
          <w:tcPr>
            <w:tcW w:type="dxa" w:w="227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效果</w:t>
            </w:r>
          </w:p>
        </w:tc>
      </w:tr>
      <w:tr>
        <w:tc>
          <w:tcPr>
            <w:tcW w:type="dxa" w:w="357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眼线数名</w:t>
            </w:r>
          </w:p>
        </w:tc>
        <w:tc>
          <w:tcPr>
            <w:tcW w:type="dxa" w:w="129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20</w:t>
            </w:r>
          </w:p>
        </w:tc>
        <w:tc>
          <w:tcPr>
            <w:tcW w:type="dxa" w:w="227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−2</w:t>
            </w:r>
          </w:p>
        </w:tc>
        <w:tc>
          <w:tcPr>
            <w:tcW w:type="dxa" w:w="227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情报类判定 +10</w:t>
            </w:r>
          </w:p>
        </w:tc>
      </w:tr>
      <w:tr>
        <w:tc>
          <w:tcPr>
            <w:tcW w:type="dxa" w:w="357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一支小队（约 10 人）</w:t>
            </w:r>
          </w:p>
        </w:tc>
        <w:tc>
          <w:tcPr>
            <w:tcW w:type="dxa" w:w="129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30</w:t>
            </w:r>
          </w:p>
        </w:tc>
        <w:tc>
          <w:tcPr>
            <w:tcW w:type="dxa" w:w="227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−5</w:t>
            </w:r>
          </w:p>
        </w:tc>
        <w:tc>
          <w:tcPr>
            <w:tcW w:type="dxa" w:w="227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兵力视作 20</w:t>
            </w:r>
          </w:p>
        </w:tc>
      </w:tr>
      <w:tr>
        <w:tc>
          <w:tcPr>
            <w:tcW w:type="dxa" w:w="357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一支护卫队（约 30 人）</w:t>
            </w:r>
          </w:p>
        </w:tc>
        <w:tc>
          <w:tcPr>
            <w:tcW w:type="dxa" w:w="129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60</w:t>
            </w:r>
          </w:p>
        </w:tc>
        <w:tc>
          <w:tcPr>
            <w:tcW w:type="dxa" w:w="227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−12</w:t>
            </w:r>
          </w:p>
        </w:tc>
        <w:tc>
          <w:tcPr>
            <w:tcW w:type="dxa" w:w="227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兵力视作 45</w:t>
            </w:r>
          </w:p>
        </w:tc>
      </w:tr>
    </w:tbl>
    <w:p>
      <w:pPr>
        <w:spacing w:after="40"/>
      </w:pP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哗变规则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：任一结算点金库 &lt; 当期维持费 → 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雇佣兵哗变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，兵力归零，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嫌疑 +10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，且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该批佣兵从此不可再雇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§四·5 名册口径（铁律）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【铁律 · 每条数值必须写清"跟谁"（2026-09-14 教训）】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数值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不允许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只写一个数。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每一条数值变动，必须写清四件事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：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① 变动的是哪一轴　② 跟谁有关　③ 变了几点　④ 为什么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反面教材（实测事故）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：曾有一个本子的账本里，「执念值」只写了"62"，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没写这是谁的执念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。结果第 50 轮记的是 A 的 62，第 51 轮变成 B 的 82，第 52 轮又跳回 A 的 58——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跟踪对象在段界来回跳，没有任何规则说明为什么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正确写法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（本规则强制格式）：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把柄 佩德（铜巷书吏）：12 → 24（+12，目击他把账页塞进衣襟）</w:t>
      </w:r>
    </w:p>
    <w:p>
      <w:pPr>
        <w:spacing w:after="20"/>
      </w:pP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错法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Consolas" w:hAnsi="Consolas" w:eastAsia="微软雅黑"/>
          <w:b w:val="0"/>
          <w:i w:val="0"/>
          <w:color w:val="8C1D18"/>
          <w:sz w:val="20"/>
          <w:shd w:val="clear" w:color="auto" w:fill="F7F4EE"/>
        </w:rPr>
        <w:t>把柄 24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　　　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对法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Consolas" w:hAnsi="Consolas" w:eastAsia="微软雅黑"/>
          <w:b w:val="0"/>
          <w:i w:val="0"/>
          <w:color w:val="8C1D18"/>
          <w:sz w:val="20"/>
          <w:shd w:val="clear" w:color="auto" w:fill="F7F4EE"/>
        </w:rPr>
        <w:t>把柄 佩德（铜巷书吏）：12 → 24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把柄是"名册型"数值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——除了总值，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必须维护一张条目表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882"/>
        <w:gridCol w:w="1882"/>
        <w:gridCol w:w="1882"/>
        <w:gridCol w:w="1882"/>
        <w:gridCol w:w="1882"/>
      </w:tblGrid>
      <w:tr>
        <w:tc>
          <w:tcPr>
            <w:tcW w:type="dxa" w:w="2483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条目</w:t>
            </w:r>
          </w:p>
        </w:tc>
        <w:tc>
          <w:tcPr>
            <w:tcW w:type="dxa" w:w="2837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关于谁</w:t>
            </w:r>
          </w:p>
        </w:tc>
        <w:tc>
          <w:tcPr>
            <w:tcW w:type="dxa" w:w="1419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何时获得</w:t>
            </w:r>
          </w:p>
        </w:tc>
        <w:tc>
          <w:tcPr>
            <w:tcW w:type="dxa" w:w="72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值</w:t>
            </w:r>
          </w:p>
        </w:tc>
        <w:tc>
          <w:tcPr>
            <w:tcW w:type="dxa" w:w="1951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状态</w:t>
            </w:r>
          </w:p>
        </w:tc>
      </w:tr>
      <w:tr>
        <w:tc>
          <w:tcPr>
            <w:tcW w:type="dxa" w:w="248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目击账页</w:t>
            </w:r>
          </w:p>
        </w:tc>
        <w:tc>
          <w:tcPr>
            <w:tcW w:type="dxa" w:w="283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佩德（铜巷书吏）</w:t>
            </w:r>
          </w:p>
        </w:tc>
        <w:tc>
          <w:tcPr>
            <w:tcW w:type="dxa" w:w="141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R22</w:t>
            </w:r>
          </w:p>
        </w:tc>
        <w:tc>
          <w:tcPr>
            <w:tcW w:type="dxa" w:w="72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12</w:t>
            </w:r>
          </w:p>
        </w:tc>
        <w:tc>
          <w:tcPr>
            <w:tcW w:type="dxa" w:w="195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持有</w:t>
            </w:r>
          </w:p>
        </w:tc>
      </w:tr>
      <w:tr>
        <w:tc>
          <w:tcPr>
            <w:tcW w:type="dxa" w:w="248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墓地的名字</w:t>
            </w:r>
          </w:p>
        </w:tc>
        <w:tc>
          <w:tcPr>
            <w:tcW w:type="dxa" w:w="283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凯特琳夫人</w:t>
            </w:r>
          </w:p>
        </w:tc>
        <w:tc>
          <w:tcPr>
            <w:tcW w:type="dxa" w:w="141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R37</w:t>
            </w:r>
          </w:p>
        </w:tc>
        <w:tc>
          <w:tcPr>
            <w:tcW w:type="dxa" w:w="72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18</w:t>
            </w:r>
          </w:p>
        </w:tc>
        <w:tc>
          <w:tcPr>
            <w:tcW w:type="dxa" w:w="195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持有</w:t>
            </w:r>
          </w:p>
        </w:tc>
      </w:tr>
      <w:tr>
        <w:tc>
          <w:tcPr>
            <w:tcW w:type="dxa" w:w="248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里斯之泪的瓶子</w:t>
            </w:r>
          </w:p>
        </w:tc>
        <w:tc>
          <w:tcPr>
            <w:tcW w:type="dxa" w:w="283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派席尔</w:t>
            </w:r>
          </w:p>
        </w:tc>
        <w:tc>
          <w:tcPr>
            <w:tcW w:type="dxa" w:w="141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R61</w:t>
            </w:r>
          </w:p>
        </w:tc>
        <w:tc>
          <w:tcPr>
            <w:tcW w:type="dxa" w:w="72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25</w:t>
            </w:r>
          </w:p>
        </w:tc>
        <w:tc>
          <w:tcPr>
            <w:tcW w:type="dxa" w:w="195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已用（R88）</w:t>
            </w:r>
          </w:p>
        </w:tc>
      </w:tr>
    </w:tbl>
    <w:p>
      <w:pPr>
        <w:spacing w:after="40"/>
      </w:pP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条目值之和 = 把柄总值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。使用了就标注"已用"，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不得悄悄从表里删掉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§四·6 债与负值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 w:val="0"/>
          <w:i w:val="0"/>
          <w:color w:val="1A1A1A"/>
          <w:sz w:val="21"/>
        </w:rPr>
        <w:t>金库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可以为负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（进入"债"）。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180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债额</w:t>
            </w:r>
          </w:p>
        </w:tc>
        <w:tc>
          <w:tcPr>
            <w:tcW w:type="dxa" w:w="7609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后果</w:t>
            </w:r>
          </w:p>
        </w:tc>
      </w:tr>
      <w:tr>
        <w:tc>
          <w:tcPr>
            <w:tcW w:type="dxa" w:w="180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−1 ~ −20</w:t>
            </w:r>
          </w:p>
        </w:tc>
        <w:tc>
          <w:tcPr>
            <w:tcW w:type="dxa" w:w="760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债主开始催（每 10 轮触发一次催债事件）</w:t>
            </w:r>
          </w:p>
        </w:tc>
      </w:tr>
      <w:tr>
        <w:tc>
          <w:tcPr>
            <w:tcW w:type="dxa" w:w="180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−21 ~ −50</w:t>
            </w:r>
          </w:p>
        </w:tc>
        <w:tc>
          <w:tcPr>
            <w:tcW w:type="dxa" w:w="760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债主公开讨要，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威望 −10</w:t>
            </w:r>
          </w:p>
        </w:tc>
      </w:tr>
      <w:tr>
        <w:tc>
          <w:tcPr>
            <w:tcW w:type="dxa" w:w="180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&lt; −50</w:t>
            </w:r>
          </w:p>
        </w:tc>
        <w:tc>
          <w:tcPr>
            <w:tcW w:type="dxa" w:w="760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触发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清算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（见 §十二·4）</w:t>
            </w:r>
          </w:p>
        </w:tc>
      </w:tr>
    </w:tbl>
    <w:p>
      <w:pPr>
        <w:spacing w:after="40"/>
      </w:pP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债务必须记进事件簿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，并注明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债主是谁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（同 §四·5 名册口径）。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§四·7 段末快照断言（机检点）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【铁律 · 快照一致】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 每 10 轮（段末），GM 必须在【GM·事件簿】给出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五轴快照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，且快照数值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必须与该段内最后一行的数值逐字段一致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机检方式：抽取段末快照与段内末行，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逐字段比对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。不一致即为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账目错误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，须在下一段首轮回补并说明。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400" w:after="180"/>
        <w:ind w:left="0"/>
        <w:pBdr>
          <w:bottom w:val="single" w:sz="12" w:space="4" w:color="D9CBA8"/>
        </w:pBdr>
      </w:pPr>
      <w:r>
        <w:rPr>
          <w:rFonts w:ascii="微软雅黑" w:hAnsi="微软雅黑" w:eastAsia="微软雅黑"/>
          <w:b/>
          <w:i w:val="0"/>
          <w:color w:val="8C1D18"/>
          <w:sz w:val="34"/>
        </w:rPr>
        <w:t>§五 每轮输出格式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§五·1 什么叫"一回合"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一回合 = 一个完整节拍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：GM 给出世界的变化，玩家做出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一次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行动。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正文总长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不超过 10 行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一回合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不推进多次事件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——一个大场面可以拆成若干回合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面板轮（玩家喊触发词）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仍计一回合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，事件簿照常记录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§五·2 五段结构（固定）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 w:val="0"/>
          <w:i w:val="0"/>
          <w:color w:val="1A1A1A"/>
          <w:sz w:val="21"/>
        </w:rPr>
        <w:t>每一轮必须按下列顺序输出，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缺段即为格式错误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**第 N 轮**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 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【GM·世界】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（旁白 1–3 行：时间、地点、当下最急的事）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 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&gt; **角色名：** 台词（每句不超过 25 中文字）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 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【四向】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① 顺应 —— 一句，不带后果暗示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② 逆反·搞事 —— 一句，不带后果暗示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③ 观望·探索 —— 一句，不带后果暗示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④ 自由行动 —— 固定写「（你另有打算）」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 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**玩家**：（玩家的自然语言行动）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 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【GM·演出】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（结果描写：发生了什么、代价是什么、局势有什么变化）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 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【GM·事件簿】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（五轴变动，按 §四·5 名册口径逐条写）</w:t>
      </w:r>
    </w:p>
    <w:p>
      <w:pPr>
        <w:spacing w:after="20"/>
      </w:pP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§五·3 四条行动的设计规范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735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项</w:t>
            </w:r>
          </w:p>
        </w:tc>
        <w:tc>
          <w:tcPr>
            <w:tcW w:type="dxa" w:w="8676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规范</w:t>
            </w:r>
          </w:p>
        </w:tc>
      </w:tr>
      <w:tr>
        <w:tc>
          <w:tcPr>
            <w:tcW w:type="dxa" w:w="735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数量</w:t>
            </w:r>
          </w:p>
        </w:tc>
        <w:tc>
          <w:tcPr>
            <w:tcW w:type="dxa" w:w="867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固定四条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，不多不少</w:t>
            </w:r>
          </w:p>
        </w:tc>
      </w:tr>
      <w:tr>
        <w:tc>
          <w:tcPr>
            <w:tcW w:type="dxa" w:w="735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内容</w:t>
            </w:r>
          </w:p>
        </w:tc>
        <w:tc>
          <w:tcPr>
            <w:tcW w:type="dxa" w:w="867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① 顺应 ② 逆反·搞事 ③ 观望·探索 ④ 自由行动</w:t>
            </w:r>
          </w:p>
        </w:tc>
      </w:tr>
      <w:tr>
        <w:tc>
          <w:tcPr>
            <w:tcW w:type="dxa" w:w="735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禁止</w:t>
            </w:r>
          </w:p>
        </w:tc>
        <w:tc>
          <w:tcPr>
            <w:tcW w:type="dxa" w:w="867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不得在选项里写后果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（❌「② 告发他，你会得到赏金」）</w:t>
            </w:r>
          </w:p>
        </w:tc>
      </w:tr>
      <w:tr>
        <w:tc>
          <w:tcPr>
            <w:tcW w:type="dxa" w:w="735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禁止</w:t>
            </w:r>
          </w:p>
        </w:tc>
        <w:tc>
          <w:tcPr>
            <w:tcW w:type="dxa" w:w="867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不得出现规则术语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（❌「② 提高威望」）</w:t>
            </w:r>
          </w:p>
        </w:tc>
      </w:tr>
      <w:tr>
        <w:tc>
          <w:tcPr>
            <w:tcW w:type="dxa" w:w="735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禁止</w:t>
            </w:r>
          </w:p>
        </w:tc>
        <w:tc>
          <w:tcPr>
            <w:tcW w:type="dxa" w:w="867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不得诱导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（❌「② 聪明的做法是……」）</w:t>
            </w:r>
          </w:p>
        </w:tc>
      </w:tr>
    </w:tbl>
    <w:p>
      <w:pPr>
        <w:spacing w:after="40"/>
      </w:pP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四条选项必须"看起来都合理"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，玩家选哪条都能走，只是代价不同。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§五·4 玩家行动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 w:val="0"/>
          <w:i w:val="0"/>
          <w:color w:val="1A1A1A"/>
          <w:sz w:val="21"/>
        </w:rPr>
        <w:t>玩家用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自然语言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说做什么。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不接受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「我选 ②」这种指代——若玩家这样说，GM 须追问一次：「你想怎么做？」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玩家可以做的事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（不限于四向）：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说任何话（对任何在场者）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去任何地方（但移动需要时间，见 §五·5）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用掉一条把柄（须明说用哪条）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什么都不做（也算一回合，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会触发机会成本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）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§五·5 时间与移动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3343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事项</w:t>
            </w:r>
          </w:p>
        </w:tc>
        <w:tc>
          <w:tcPr>
            <w:tcW w:type="dxa" w:w="6068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规则</w:t>
            </w:r>
          </w:p>
        </w:tc>
      </w:tr>
      <w:tr>
        <w:tc>
          <w:tcPr>
            <w:tcW w:type="dxa" w:w="334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同城内移动</w:t>
            </w:r>
          </w:p>
        </w:tc>
        <w:tc>
          <w:tcPr>
            <w:tcW w:type="dxa" w:w="606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不耗轮</w:t>
            </w:r>
          </w:p>
        </w:tc>
      </w:tr>
      <w:tr>
        <w:tc>
          <w:tcPr>
            <w:tcW w:type="dxa" w:w="334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跨城移动</w:t>
            </w:r>
          </w:p>
        </w:tc>
        <w:tc>
          <w:tcPr>
            <w:tcW w:type="dxa" w:w="606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耗 3~8 轮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（按距离），期间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不产出剧情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，只给沿途见闻</w:t>
            </w:r>
          </w:p>
        </w:tc>
      </w:tr>
      <w:tr>
        <w:tc>
          <w:tcPr>
            <w:tcW w:type="dxa" w:w="334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跨海（维斯特洛 ↔ 厄斯索斯）</w:t>
            </w:r>
          </w:p>
        </w:tc>
        <w:tc>
          <w:tcPr>
            <w:tcW w:type="dxa" w:w="606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耗 20 轮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，期间本位进入"在途"状态</w:t>
            </w:r>
          </w:p>
        </w:tc>
      </w:tr>
      <w:tr>
        <w:tc>
          <w:tcPr>
            <w:tcW w:type="dxa" w:w="334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在途期间</w:t>
            </w:r>
          </w:p>
        </w:tc>
        <w:tc>
          <w:tcPr>
            <w:tcW w:type="dxa" w:w="606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本地的锚点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照常发生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——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你会错过东西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，这是设计</w:t>
            </w:r>
          </w:p>
        </w:tc>
      </w:tr>
    </w:tbl>
    <w:p>
      <w:pPr>
        <w:spacing w:after="40"/>
      </w:pP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400" w:after="180"/>
        <w:ind w:left="0"/>
        <w:pBdr>
          <w:bottom w:val="single" w:sz="12" w:space="4" w:color="D9CBA8"/>
        </w:pBdr>
      </w:pPr>
      <w:r>
        <w:rPr>
          <w:rFonts w:ascii="微软雅黑" w:hAnsi="微软雅黑" w:eastAsia="微软雅黑"/>
          <w:b/>
          <w:i w:val="0"/>
          <w:color w:val="8C1D18"/>
          <w:sz w:val="34"/>
        </w:rPr>
        <w:t>§六 面板与触发词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§六·1 触发词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玩家喊出下列词，GM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只输出对应面板，不推进剧情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137"/>
        <w:gridCol w:w="3137"/>
        <w:gridCol w:w="3137"/>
      </w:tblGrid>
      <w:tr>
        <w:tc>
          <w:tcPr>
            <w:tcW w:type="dxa" w:w="1793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触发词</w:t>
            </w:r>
          </w:p>
        </w:tc>
        <w:tc>
          <w:tcPr>
            <w:tcW w:type="dxa" w:w="1793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输出</w:t>
            </w:r>
          </w:p>
        </w:tc>
        <w:tc>
          <w:tcPr>
            <w:tcW w:type="dxa" w:w="5826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内容</w:t>
            </w:r>
          </w:p>
        </w:tc>
      </w:tr>
      <w:tr>
        <w:tc>
          <w:tcPr>
            <w:tcW w:type="dxa" w:w="179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「家底」</w:t>
            </w:r>
          </w:p>
        </w:tc>
        <w:tc>
          <w:tcPr>
            <w:tcW w:type="dxa" w:w="179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家底面板</w:t>
            </w:r>
          </w:p>
        </w:tc>
        <w:tc>
          <w:tcPr>
            <w:tcW w:type="dxa" w:w="582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五轴 + 债 + 把柄条目表</w:t>
            </w:r>
          </w:p>
        </w:tc>
      </w:tr>
      <w:tr>
        <w:tc>
          <w:tcPr>
            <w:tcW w:type="dxa" w:w="179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「关系」</w:t>
            </w:r>
          </w:p>
        </w:tc>
        <w:tc>
          <w:tcPr>
            <w:tcW w:type="dxa" w:w="179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关系面板</w:t>
            </w:r>
          </w:p>
        </w:tc>
        <w:tc>
          <w:tcPr>
            <w:tcW w:type="dxa" w:w="582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已接触角色 + 欠债方向</w:t>
            </w:r>
          </w:p>
        </w:tc>
      </w:tr>
      <w:tr>
        <w:tc>
          <w:tcPr>
            <w:tcW w:type="dxa" w:w="179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「秘密」</w:t>
            </w:r>
          </w:p>
        </w:tc>
        <w:tc>
          <w:tcPr>
            <w:tcW w:type="dxa" w:w="179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秘密面板</w:t>
            </w:r>
          </w:p>
        </w:tc>
        <w:tc>
          <w:tcPr>
            <w:tcW w:type="dxa" w:w="582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已获得的把柄逐条</w:t>
            </w:r>
          </w:p>
        </w:tc>
      </w:tr>
      <w:tr>
        <w:tc>
          <w:tcPr>
            <w:tcW w:type="dxa" w:w="179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「时局」</w:t>
            </w:r>
          </w:p>
        </w:tc>
        <w:tc>
          <w:tcPr>
            <w:tcW w:type="dxa" w:w="179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时局面板</w:t>
            </w:r>
          </w:p>
        </w:tc>
        <w:tc>
          <w:tcPr>
            <w:tcW w:type="dxa" w:w="582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当前季/已发生锚点/未决悬案</w:t>
            </w:r>
          </w:p>
        </w:tc>
      </w:tr>
    </w:tbl>
    <w:p>
      <w:pPr>
        <w:spacing w:after="40"/>
      </w:pP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面板轮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仍计一回合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事件簿照常记录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（哪怕五轴不变，也要写 </w:t>
      </w:r>
      <w:r>
        <w:rPr>
          <w:rFonts w:ascii="Consolas" w:hAnsi="Consolas" w:eastAsia="微软雅黑"/>
          <w:b w:val="0"/>
          <w:i w:val="0"/>
          <w:color w:val="8C1D18"/>
          <w:sz w:val="20"/>
          <w:shd w:val="clear" w:color="auto" w:fill="F7F4EE"/>
        </w:rPr>
        <w:t>威望 15 → 15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）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• 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玩家可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连续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喊触发词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§六·2 面板容器纪律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【铁律 · 面板不得借容器】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 面板必须装在 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【GM·面板·〈面板名〉】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 块内。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禁止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把面板塞进【GM·演出】或【GM·世界】里。实测中曾有本子把面板藏进演出块，导致机检无法识别、面板规格形同虚设。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§六·3 面板规格</w:t>
      </w: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家底面板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【GM·面板·家底】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威望 15 ／ 金库 10 ／ 把柄 5 ／ 兵力 45 ／ 嫌疑 25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债：无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把柄条目：无</w:t>
      </w:r>
    </w:p>
    <w:p>
      <w:pPr>
        <w:spacing w:after="20"/>
      </w:pP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关系面板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【GM·面板·关系】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你欠　：父亲（一条命）｜金袍子小队长（一桩压下的案子）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欠你的：兄长（一次救命）｜渡口船夫（一笔旧债）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无往来：小指头、提利昂、瓦里斯</w:t>
      </w:r>
    </w:p>
    <w:p>
      <w:pPr>
        <w:spacing w:after="20"/>
      </w:pP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秘密面板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【GM·面板·秘密】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[持有] 目击账页 —— 佩德（铜巷书吏），值 12，R22 获得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[已用] 墓地的名字 —— 凯特琳夫人，值 18，R37 获得 → R88 用于换取渡河</w:t>
      </w:r>
    </w:p>
    <w:p>
      <w:pPr>
        <w:spacing w:after="20"/>
      </w:pPr>
    </w:p>
    <w:p>
      <w:pPr>
        <w:spacing w:before="200" w:after="80"/>
        <w:ind w:left="0"/>
      </w:pPr>
      <w:r>
        <w:rPr>
          <w:rFonts w:ascii="微软雅黑" w:hAnsi="微软雅黑" w:eastAsia="微软雅黑"/>
          <w:b/>
          <w:i w:val="0"/>
          <w:color w:val="3A3A3A"/>
          <w:sz w:val="23"/>
        </w:rPr>
        <w:t>时局面板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【GM·面板·时局】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季 1「山雨欲来」　已发生锚点：A01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未决悬案：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　· 艾林之死（线索 3 条，未收束）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　· 那个刺客是谁派来的（无线索）</w:t>
      </w:r>
    </w:p>
    <w:p>
      <w:pPr>
        <w:spacing w:after="20"/>
      </w:pP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§六·4 正文禁泄漏（强制）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【铁律】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 玩家可见正文（【GM·世界】【GM·演出】及台词）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禁止出现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：</w:t>
      </w:r>
    </w:p>
    <w:p>
      <w:pPr>
        <w:spacing w:before="20" w:after="40" w:line="336" w:lineRule="auto"/>
        <w:ind w:left="680" w:hanging="340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9B2A22"/>
          <w:sz w:val="20"/>
        </w:rPr>
        <w:t xml:space="preserve">• 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任何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数值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（❌「你的嫌疑上升了」）</w:t>
      </w:r>
    </w:p>
    <w:p>
      <w:pPr>
        <w:spacing w:before="20" w:after="40" w:line="336" w:lineRule="auto"/>
        <w:ind w:left="680" w:hanging="340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9B2A22"/>
          <w:sz w:val="20"/>
        </w:rPr>
        <w:t xml:space="preserve">• 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任何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规则术语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（❌「触发厄运池」「你获得一条把柄」）</w:t>
      </w:r>
    </w:p>
    <w:p>
      <w:pPr>
        <w:spacing w:before="20" w:after="40" w:line="336" w:lineRule="auto"/>
        <w:ind w:left="680" w:hanging="340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9B2A22"/>
          <w:sz w:val="20"/>
        </w:rPr>
        <w:t xml:space="preserve">• 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任何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代号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（❌「V03 即将解锁」）</w:t>
      </w:r>
    </w:p>
    <w:p>
      <w:pPr>
        <w:spacing w:before="20" w:after="40" w:line="336" w:lineRule="auto"/>
        <w:ind w:left="680" w:hanging="340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9B2A22"/>
          <w:sz w:val="20"/>
        </w:rPr>
        <w:t xml:space="preserve">• 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任何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未到时的称号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（❌季 1 早期就叫罗柏"少狼主"）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只有面板与事件簿可以看到数值。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 玩家在正文里感知到的应该是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具体的事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：有人多看了你一眼、那封信的封蜡换了颜色。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§六·5 人物表页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关系面板的扩展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：玩家喊「关系」时，若已接触角色超过 8 人，GM 须附一份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人物表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【GM·面板·人物表】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北境：奈德（封君）、罗柏（继承人）、凯特琳夫人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君临：小指头、瓦里斯、提利昂、瑟曦（敌对）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在册未接触：泰温、丹妮莉丝、乔拉·莫尔蒙</w:t>
      </w:r>
    </w:p>
    <w:p>
      <w:pPr>
        <w:spacing w:after="20"/>
      </w:pP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本册以"关系面板 + 人物表"代替独立的人物表页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——因为本册角色总量在 28 人以内（8 厚稿 + 20 轻稿），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不需要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额外的面板页。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续册若角色超过 40 人，须另立独立人物表页。</w:t>
      </w:r>
    </w:p>
    <w:p>
      <w:pPr>
        <w:spacing w:before="400" w:after="180"/>
        <w:ind w:left="0"/>
        <w:pBdr>
          <w:bottom w:val="single" w:sz="12" w:space="4" w:color="D9CBA8"/>
        </w:pBdr>
      </w:pPr>
      <w:r>
        <w:rPr>
          <w:rFonts w:ascii="微软雅黑" w:hAnsi="微软雅黑" w:eastAsia="微软雅黑"/>
          <w:b/>
          <w:i w:val="0"/>
          <w:color w:val="8C1D18"/>
          <w:sz w:val="34"/>
        </w:rPr>
        <w:t>§七 身份专属机制线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每个身份位有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一条专属机制线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。它决定本位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独有的张力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——同一件事，在不同位上会变成不同的问题。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本线必须在开局首轮写进【GM·事件簿】；写明才算生效。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§七·1 N 位 ｜ 封臣的账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机制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：你的战功与威望，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全部计入家族的声望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，但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继承权不归你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1981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家族声望</w:t>
            </w:r>
          </w:p>
        </w:tc>
        <w:tc>
          <w:tcPr>
            <w:tcW w:type="dxa" w:w="7430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你兄长的态度</w:t>
            </w:r>
          </w:p>
        </w:tc>
      </w:tr>
      <w:tr>
        <w:tc>
          <w:tcPr>
            <w:tcW w:type="dxa" w:w="198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0–30</w:t>
            </w:r>
          </w:p>
        </w:tc>
        <w:tc>
          <w:tcPr>
            <w:tcW w:type="dxa" w:w="743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亲近（他把你当帮手）</w:t>
            </w:r>
          </w:p>
        </w:tc>
      </w:tr>
      <w:tr>
        <w:tc>
          <w:tcPr>
            <w:tcW w:type="dxa" w:w="198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31–60</w:t>
            </w:r>
          </w:p>
        </w:tc>
        <w:tc>
          <w:tcPr>
            <w:tcW w:type="dxa" w:w="743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客气（他开始记你的功）</w:t>
            </w:r>
          </w:p>
        </w:tc>
      </w:tr>
      <w:tr>
        <w:tc>
          <w:tcPr>
            <w:tcW w:type="dxa" w:w="198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61–80</w:t>
            </w:r>
          </w:p>
        </w:tc>
        <w:tc>
          <w:tcPr>
            <w:tcW w:type="dxa" w:w="743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试探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（他会派你去最危险的地方）</w:t>
            </w:r>
          </w:p>
        </w:tc>
      </w:tr>
      <w:tr>
        <w:tc>
          <w:tcPr>
            <w:tcW w:type="dxa" w:w="198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81+</w:t>
            </w:r>
          </w:p>
        </w:tc>
        <w:tc>
          <w:tcPr>
            <w:tcW w:type="dxa" w:w="743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提防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（触发判：他是否开始做局）</w:t>
            </w:r>
          </w:p>
        </w:tc>
      </w:tr>
    </w:tbl>
    <w:p>
      <w:pPr>
        <w:spacing w:after="40"/>
      </w:pP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触发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：家族声望每 10 轮结算一次（= 你的威望 ÷ 2 向上取整计入）。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本位的独有抉择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你是替家族赢，还是替自己赢？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 每一次选择都会改动上表。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专属判定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：当家族声望 ≥ 61 且你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主动隐瞒了一次战功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，则兄长态度回落一级，但你的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把柄 +10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（你握住了自己的把柄——这是本作唯一一条"关于自己的把柄"）。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§七·2 K 位 ｜ 秘密的利息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机制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：把柄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会自己升值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，也会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自己走漏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709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规则</w:t>
            </w:r>
          </w:p>
        </w:tc>
        <w:tc>
          <w:tcPr>
            <w:tcW w:type="dxa" w:w="870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内容</w:t>
            </w:r>
          </w:p>
        </w:tc>
      </w:tr>
      <w:tr>
        <w:tc>
          <w:tcPr>
            <w:tcW w:type="dxa" w:w="70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升值</w:t>
            </w:r>
          </w:p>
        </w:tc>
        <w:tc>
          <w:tcPr>
            <w:tcW w:type="dxa" w:w="870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每 10 轮，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每条未使用的把柄 +3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（上限 +30）</w:t>
            </w:r>
          </w:p>
        </w:tc>
      </w:tr>
      <w:tr>
        <w:tc>
          <w:tcPr>
            <w:tcW w:type="dxa" w:w="70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走漏</w:t>
            </w:r>
          </w:p>
        </w:tc>
        <w:tc>
          <w:tcPr>
            <w:tcW w:type="dxa" w:w="870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 xml:space="preserve">每 10 轮，每条持有的把柄有 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该条值 ÷ 200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 xml:space="preserve"> 的概率走漏（值 20 = 10% 概率）。走漏则：该条作废、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嫌疑 +10</w:t>
            </w:r>
          </w:p>
        </w:tc>
      </w:tr>
      <w:tr>
        <w:tc>
          <w:tcPr>
            <w:tcW w:type="dxa" w:w="70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兑现</w:t>
            </w:r>
          </w:p>
        </w:tc>
        <w:tc>
          <w:tcPr>
            <w:tcW w:type="dxa" w:w="870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主动使用一条把柄，可获得等同其值的一次性利益（换钱、换人、换放行）</w:t>
            </w:r>
          </w:p>
        </w:tc>
      </w:tr>
    </w:tbl>
    <w:p>
      <w:pPr>
        <w:spacing w:after="40"/>
      </w:pP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本位的独有抉择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留着，它会涨；留着，它也可能烂在你手里。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本位禁令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：兵力恒为 0（见 §四·4），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你永远没有直接的暴力，只有别人的手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§七·3 E 位 ｜ 离岸的人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机制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消息延迟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与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嫌疑豁免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729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规则</w:t>
            </w:r>
          </w:p>
        </w:tc>
        <w:tc>
          <w:tcPr>
            <w:tcW w:type="dxa" w:w="868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内容</w:t>
            </w:r>
          </w:p>
        </w:tc>
      </w:tr>
      <w:tr>
        <w:tc>
          <w:tcPr>
            <w:tcW w:type="dxa" w:w="72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消息延迟</w:t>
            </w:r>
          </w:p>
        </w:tc>
        <w:tc>
          <w:tcPr>
            <w:tcW w:type="dxa" w:w="868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 xml:space="preserve">维斯特洛发生的事件，本位平均 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15 轮后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才收到消息（且 GM 只给"梗概"，不给细节）</w:t>
            </w:r>
          </w:p>
        </w:tc>
      </w:tr>
      <w:tr>
        <w:tc>
          <w:tcPr>
            <w:tcW w:type="dxa" w:w="72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嫌疑缓增</w:t>
            </w:r>
          </w:p>
        </w:tc>
        <w:tc>
          <w:tcPr>
            <w:tcW w:type="dxa" w:w="868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本位的嫌疑自然增长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减半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（见 §四·3 的算式结果 ÷2，向上取整）</w:t>
            </w:r>
          </w:p>
        </w:tc>
      </w:tr>
      <w:tr>
        <w:tc>
          <w:tcPr>
            <w:tcW w:type="dxa" w:w="72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地图重置</w:t>
            </w:r>
          </w:p>
        </w:tc>
        <w:tc>
          <w:tcPr>
            <w:tcW w:type="dxa" w:w="868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每当本位更换一张地图（潘托斯 → 奴隶湾 → 维斯特洛），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旧关系全部折半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（关系面板里的欠债方向保留，但数值效力减半）</w:t>
            </w:r>
          </w:p>
        </w:tc>
      </w:tr>
    </w:tbl>
    <w:p>
      <w:pPr>
        <w:spacing w:after="40"/>
      </w:pP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本位的独有抉择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你要不要回去？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 回维斯特洛能赶上主线，但要放弃在狭海已经攒下的一切。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§七·4 W 位 ｜ 誓言的价格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机制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：誓言不是背景设定，是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会向你收钱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的条款。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301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誓言的句子</w:t>
            </w:r>
          </w:p>
        </w:tc>
        <w:tc>
          <w:tcPr>
            <w:tcW w:type="dxa" w:w="6399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什么时候向你收钱</w:t>
            </w:r>
          </w:p>
        </w:tc>
      </w:tr>
      <w:tr>
        <w:tc>
          <w:tcPr>
            <w:tcW w:type="dxa" w:w="301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不娶妻</w:t>
            </w:r>
          </w:p>
        </w:tc>
        <w:tc>
          <w:tcPr>
            <w:tcW w:type="dxa" w:w="639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一旦你对某人产生认真感情，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破誓判定</w:t>
            </w:r>
          </w:p>
        </w:tc>
      </w:tr>
      <w:tr>
        <w:tc>
          <w:tcPr>
            <w:tcW w:type="dxa" w:w="301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不封地</w:t>
            </w:r>
          </w:p>
        </w:tc>
        <w:tc>
          <w:tcPr>
            <w:tcW w:type="dxa" w:w="639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任何"接受领地"的机会 = 破誓判定</w:t>
            </w:r>
          </w:p>
        </w:tc>
      </w:tr>
      <w:tr>
        <w:tc>
          <w:tcPr>
            <w:tcW w:type="dxa" w:w="301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不生子</w:t>
            </w:r>
          </w:p>
        </w:tc>
        <w:tc>
          <w:tcPr>
            <w:tcW w:type="dxa" w:w="639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任何血缘相关秘密缠上你 = 破誓判定</w:t>
            </w:r>
          </w:p>
        </w:tc>
      </w:tr>
      <w:tr>
        <w:tc>
          <w:tcPr>
            <w:tcW w:type="dxa" w:w="301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金库封顶 20</w:t>
            </w:r>
          </w:p>
        </w:tc>
        <w:tc>
          <w:tcPr>
            <w:tcW w:type="dxa" w:w="639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强制（见 §二·6）</w:t>
            </w:r>
          </w:p>
        </w:tc>
      </w:tr>
      <w:tr>
        <w:tc>
          <w:tcPr>
            <w:tcW w:type="dxa" w:w="301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不离长城超 30 轮</w:t>
            </w:r>
          </w:p>
        </w:tc>
        <w:tc>
          <w:tcPr>
            <w:tcW w:type="dxa" w:w="639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超过即触发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逃兵判定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（见 §十二·4）</w:t>
            </w:r>
          </w:p>
        </w:tc>
      </w:tr>
    </w:tbl>
    <w:p>
      <w:pPr>
        <w:spacing w:after="40"/>
      </w:pP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本册必发节点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：在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A02（王座易主）之后 5 轮内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，本位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必然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遇到一次破誓抉择（由 §九 厄运池的 E02 强制触发）。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破誓的代价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：破誓后，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威望 −20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、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嫌疑 +10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，但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解锁一次"南下的自由"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（可获得 30 轮内不受逃兵判定的行动权）。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§七·5 X 位 ｜ 自定义位机制（通用框架）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 w:val="0"/>
          <w:i w:val="0"/>
          <w:color w:val="1A1A1A"/>
          <w:sz w:val="21"/>
        </w:rPr>
        <w:t>GM 须按玩家自述的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恐惧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，现场立一条机制。框架如下：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73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要素</w:t>
            </w:r>
          </w:p>
        </w:tc>
        <w:tc>
          <w:tcPr>
            <w:tcW w:type="dxa" w:w="8679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要求</w:t>
            </w:r>
          </w:p>
        </w:tc>
      </w:tr>
      <w:tr>
        <w:tc>
          <w:tcPr>
            <w:tcW w:type="dxa" w:w="73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名称</w:t>
            </w:r>
          </w:p>
        </w:tc>
        <w:tc>
          <w:tcPr>
            <w:tcW w:type="dxa" w:w="867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由玩家的恐惧命名（例：「被认出的那天」）</w:t>
            </w:r>
          </w:p>
        </w:tc>
      </w:tr>
      <w:tr>
        <w:tc>
          <w:tcPr>
            <w:tcW w:type="dxa" w:w="73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触发</w:t>
            </w:r>
          </w:p>
        </w:tc>
        <w:tc>
          <w:tcPr>
            <w:tcW w:type="dxa" w:w="867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明确写"当 X 情况出现时"</w:t>
            </w:r>
          </w:p>
        </w:tc>
      </w:tr>
      <w:tr>
        <w:tc>
          <w:tcPr>
            <w:tcW w:type="dxa" w:w="73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效果</w:t>
            </w:r>
          </w:p>
        </w:tc>
        <w:tc>
          <w:tcPr>
            <w:tcW w:type="dxa" w:w="867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给予一次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被动优势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或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强制劣势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（二者必居其一，不得皆无）</w:t>
            </w:r>
          </w:p>
        </w:tc>
      </w:tr>
      <w:tr>
        <w:tc>
          <w:tcPr>
            <w:tcW w:type="dxa" w:w="73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代价</w:t>
            </w:r>
          </w:p>
        </w:tc>
        <w:tc>
          <w:tcPr>
            <w:tcW w:type="dxa" w:w="867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每次触发后，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嫌疑 +5</w:t>
            </w:r>
          </w:p>
        </w:tc>
      </w:tr>
      <w:tr>
        <w:tc>
          <w:tcPr>
            <w:tcW w:type="dxa" w:w="73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上限</w:t>
            </w:r>
          </w:p>
        </w:tc>
        <w:tc>
          <w:tcPr>
            <w:tcW w:type="dxa" w:w="867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每 50 轮最多触发 3 次</w:t>
            </w:r>
          </w:p>
        </w:tc>
      </w:tr>
    </w:tbl>
    <w:p>
      <w:pPr>
        <w:spacing w:after="40"/>
      </w:pP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示例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：玩家自述"我怕被人认出我是逃兵" → 机制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「被认出的那天」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：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触发＝任何人当面提到"北边的逃兵"；效果＝该场景所有判定 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−15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（强制劣势）；代价＝嫌疑 +5；上限＝50 轮内 3 次。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400" w:after="180"/>
        <w:ind w:left="0"/>
        <w:pBdr>
          <w:bottom w:val="single" w:sz="12" w:space="4" w:color="D9CBA8"/>
        </w:pBdr>
      </w:pPr>
      <w:r>
        <w:rPr>
          <w:rFonts w:ascii="微软雅黑" w:hAnsi="微软雅黑" w:eastAsia="微软雅黑"/>
          <w:b/>
          <w:i w:val="0"/>
          <w:color w:val="8C1D18"/>
          <w:sz w:val="34"/>
        </w:rPr>
        <w:t>§八 锚点清单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§八·0 锚点的使用规范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锚点不是"剧本"，是"地形"。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 它规定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什么时间、什么局面会自行发生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——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不论玩家在不在场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三条硬规范：</w:t>
      </w:r>
    </w:p>
    <w:p>
      <w:pPr>
        <w:spacing w:before="20" w:after="40" w:line="336" w:lineRule="auto"/>
        <w:ind w:left="680" w:hanging="340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9B2A22"/>
          <w:sz w:val="20"/>
        </w:rPr>
        <w:t xml:space="preserve">1. 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锚点有触发窗口，不是固定轮号。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 例：A02 的窗口是 </w:t>
      </w:r>
      <w:r>
        <w:rPr>
          <w:rFonts w:ascii="Consolas" w:hAnsi="Consolas" w:eastAsia="微软雅黑"/>
          <w:b w:val="0"/>
          <w:i w:val="0"/>
          <w:color w:val="8C1D18"/>
          <w:sz w:val="19"/>
          <w:shd w:val="clear" w:color="auto" w:fill="F7F4EE"/>
        </w:rPr>
        <w:t>R60–R95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，玩家在这个区间内的任何一轮都可能撞上。</w:t>
      </w:r>
    </w:p>
    <w:p>
      <w:pPr>
        <w:spacing w:before="20" w:after="40" w:line="336" w:lineRule="auto"/>
        <w:ind w:left="680" w:hanging="340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9B2A22"/>
          <w:sz w:val="20"/>
        </w:rPr>
        <w:t xml:space="preserve">2. 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玩家不在场，锚点照常发生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，但玩家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只会在事后听说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（且可能听到的是错的）。</w:t>
      </w:r>
    </w:p>
    <w:p>
      <w:pPr>
        <w:spacing w:before="20" w:after="40" w:line="336" w:lineRule="auto"/>
        <w:ind w:left="680" w:hanging="340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9B2A22"/>
          <w:sz w:val="20"/>
        </w:rPr>
        <w:t xml:space="preserve">3. 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锚点不可被跳过，也不可被提前。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 若在窗口内玩家始终没有触及锚点，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在窗口末端强制触发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（由 GM 以"消息"或"波及"的方式送达）。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§八·1 锚点 A01 ｜ 山雨欲来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1201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项</w:t>
            </w:r>
          </w:p>
        </w:tc>
        <w:tc>
          <w:tcPr>
            <w:tcW w:type="dxa" w:w="8210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内容</w:t>
            </w:r>
          </w:p>
        </w:tc>
      </w:tr>
      <w:tr>
        <w:tc>
          <w:tcPr>
            <w:tcW w:type="dxa" w:w="120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时间窗</w:t>
            </w:r>
          </w:p>
        </w:tc>
        <w:tc>
          <w:tcPr>
            <w:tcW w:type="dxa" w:w="821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R1–R55</w:t>
            </w:r>
          </w:p>
        </w:tc>
      </w:tr>
      <w:tr>
        <w:tc>
          <w:tcPr>
            <w:tcW w:type="dxa" w:w="120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触发条件</w:t>
            </w:r>
          </w:p>
        </w:tc>
        <w:tc>
          <w:tcPr>
            <w:tcW w:type="dxa" w:w="821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开局即激活（本锚点由 GM 主动铺设）</w:t>
            </w:r>
          </w:p>
        </w:tc>
      </w:tr>
      <w:tr>
        <w:tc>
          <w:tcPr>
            <w:tcW w:type="dxa" w:w="120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核心事件</w:t>
            </w:r>
          </w:p>
        </w:tc>
        <w:tc>
          <w:tcPr>
            <w:tcW w:type="dxa" w:w="821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国王北巡临冬城 / 布兰坠塔 / 刺客行刺 / 奈德南下就任首相</w:t>
            </w:r>
          </w:p>
        </w:tc>
      </w:tr>
      <w:tr>
        <w:tc>
          <w:tcPr>
            <w:tcW w:type="dxa" w:w="120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玩家可介入点</w:t>
            </w:r>
          </w:p>
        </w:tc>
        <w:tc>
          <w:tcPr>
            <w:tcW w:type="dxa" w:w="821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① 察觉"坠塔"不是意外　② 拿到刺客的线索　③ 把线索交给谁——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这是本位最重要的第一次站队</w:t>
            </w:r>
          </w:p>
        </w:tc>
      </w:tr>
      <w:tr>
        <w:tc>
          <w:tcPr>
            <w:tcW w:type="dxa" w:w="120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收束条件</w:t>
            </w:r>
          </w:p>
        </w:tc>
        <w:tc>
          <w:tcPr>
            <w:tcW w:type="dxa" w:w="821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玩家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至少获得一条关于"艾林之死"的实据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，或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明确选择不追</w:t>
            </w:r>
          </w:p>
        </w:tc>
      </w:tr>
      <w:tr>
        <w:tc>
          <w:tcPr>
            <w:tcW w:type="dxa" w:w="120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玩家不在场时</w:t>
            </w:r>
          </w:p>
        </w:tc>
        <w:tc>
          <w:tcPr>
            <w:tcW w:type="dxa" w:w="821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事件照常发生；玩家通过 "临冬城来的商队" 或 "金袍子的闲话" 迟 5~10 轮得知梗概</w:t>
            </w:r>
          </w:p>
        </w:tc>
      </w:tr>
    </w:tbl>
    <w:p>
      <w:pPr>
        <w:spacing w:after="40"/>
      </w:pP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本锚点的设计意图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：给玩家一个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低风险的信息发现任务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，让他第一次体会"我知道得比大人物多，但我什么也做不了"。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§八·2 锚点 A02 ｜ 王座易主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1107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项</w:t>
            </w:r>
          </w:p>
        </w:tc>
        <w:tc>
          <w:tcPr>
            <w:tcW w:type="dxa" w:w="8304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内容</w:t>
            </w:r>
          </w:p>
        </w:tc>
      </w:tr>
      <w:tr>
        <w:tc>
          <w:tcPr>
            <w:tcW w:type="dxa" w:w="110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时间窗</w:t>
            </w:r>
          </w:p>
        </w:tc>
        <w:tc>
          <w:tcPr>
            <w:tcW w:type="dxa" w:w="830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R60–R95</w:t>
            </w:r>
          </w:p>
        </w:tc>
      </w:tr>
      <w:tr>
        <w:tc>
          <w:tcPr>
            <w:tcW w:type="dxa" w:w="110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触发条件</w:t>
            </w:r>
          </w:p>
        </w:tc>
        <w:tc>
          <w:tcPr>
            <w:tcW w:type="dxa" w:w="830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A01 收束后自动进入</w:t>
            </w:r>
          </w:p>
        </w:tc>
      </w:tr>
      <w:tr>
        <w:tc>
          <w:tcPr>
            <w:tcW w:type="dxa" w:w="110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核心事件</w:t>
            </w:r>
          </w:p>
        </w:tc>
        <w:tc>
          <w:tcPr>
            <w:tcW w:type="dxa" w:w="830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劳勃之死 / 奈德被囚 / 奈德公开认罪与被处决 / 五王并立</w:t>
            </w:r>
          </w:p>
        </w:tc>
      </w:tr>
      <w:tr>
        <w:tc>
          <w:tcPr>
            <w:tcW w:type="dxa" w:w="110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玩家可介入点</w:t>
            </w:r>
          </w:p>
        </w:tc>
        <w:tc>
          <w:tcPr>
            <w:tcW w:type="dxa" w:w="830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① 提前得知"王座要换人"　② 选择在这个窗口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站队或逃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 xml:space="preserve">　③ 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W 位在此后 5 轮内必发破誓抉择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（§七·4）</w:t>
            </w:r>
          </w:p>
        </w:tc>
      </w:tr>
      <w:tr>
        <w:tc>
          <w:tcPr>
            <w:tcW w:type="dxa" w:w="110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收束条件</w:t>
            </w:r>
          </w:p>
        </w:tc>
        <w:tc>
          <w:tcPr>
            <w:tcW w:type="dxa" w:w="830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五王并立的格局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在玩家可见的信息里公开化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（玩家须至少知道三个王是谁）</w:t>
            </w:r>
          </w:p>
        </w:tc>
      </w:tr>
      <w:tr>
        <w:tc>
          <w:tcPr>
            <w:tcW w:type="dxa" w:w="110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玩家不在场时</w:t>
            </w:r>
          </w:p>
        </w:tc>
        <w:tc>
          <w:tcPr>
            <w:tcW w:type="dxa" w:w="830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奈德之死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必然发生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——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这是不可改变的历史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。玩家能改变的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只有自己在那一天的位置</w:t>
            </w:r>
          </w:p>
        </w:tc>
      </w:tr>
    </w:tbl>
    <w:p>
      <w:pPr>
        <w:spacing w:after="40"/>
      </w:pP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【铁律 · 不可改的历史】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 本作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不允许玩家改变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正典中的重大死亡（奈德之死、血色婚礼等）。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玩家能改变的是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：他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知不知道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、他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在不在场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、他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手里有什么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、他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之后怎么活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越界后果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：若 GM 让玩家"救下奈德"，视为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规则违反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，须立即回档并在报告中记录。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§八·3 锚点 A03 ｜ 黑水河之战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1027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项</w:t>
            </w:r>
          </w:p>
        </w:tc>
        <w:tc>
          <w:tcPr>
            <w:tcW w:type="dxa" w:w="8384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内容</w:t>
            </w:r>
          </w:p>
        </w:tc>
      </w:tr>
      <w:tr>
        <w:tc>
          <w:tcPr>
            <w:tcW w:type="dxa" w:w="102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时间窗</w:t>
            </w:r>
          </w:p>
        </w:tc>
        <w:tc>
          <w:tcPr>
            <w:tcW w:type="dxa" w:w="838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R110–R165</w:t>
            </w:r>
          </w:p>
        </w:tc>
      </w:tr>
      <w:tr>
        <w:tc>
          <w:tcPr>
            <w:tcW w:type="dxa" w:w="102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触发条件</w:t>
            </w:r>
          </w:p>
        </w:tc>
        <w:tc>
          <w:tcPr>
            <w:tcW w:type="dxa" w:w="838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五王并立格局确认后进入</w:t>
            </w:r>
          </w:p>
        </w:tc>
      </w:tr>
      <w:tr>
        <w:tc>
          <w:tcPr>
            <w:tcW w:type="dxa" w:w="102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核心事件</w:t>
            </w:r>
          </w:p>
        </w:tc>
        <w:tc>
          <w:tcPr>
            <w:tcW w:type="dxa" w:w="838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斯坦尼斯舰队进攻君临 / 野火焚船 / 泰温与提利尔联军赶到</w:t>
            </w:r>
          </w:p>
        </w:tc>
      </w:tr>
      <w:tr>
        <w:tc>
          <w:tcPr>
            <w:tcW w:type="dxa" w:w="102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玩家可介入点</w:t>
            </w:r>
          </w:p>
        </w:tc>
        <w:tc>
          <w:tcPr>
            <w:tcW w:type="dxa" w:w="838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 xml:space="preserve">① 战前的情报买卖（K 位主战场）　② 城内的站队与囤积　③ 城破时的逃生路线　④ 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战后清算中，谁被当替罪羊</w:t>
            </w:r>
          </w:p>
        </w:tc>
      </w:tr>
      <w:tr>
        <w:tc>
          <w:tcPr>
            <w:tcW w:type="dxa" w:w="102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收束条件</w:t>
            </w:r>
          </w:p>
        </w:tc>
        <w:tc>
          <w:tcPr>
            <w:tcW w:type="dxa" w:w="838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战役结果落定，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玩家的嫌疑结算一次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（见 §四·6 清算判定）</w:t>
            </w:r>
          </w:p>
        </w:tc>
      </w:tr>
      <w:tr>
        <w:tc>
          <w:tcPr>
            <w:tcW w:type="dxa" w:w="102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玩家不在场时</w:t>
            </w:r>
          </w:p>
        </w:tc>
        <w:tc>
          <w:tcPr>
            <w:tcW w:type="dxa" w:w="838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战役照常进行；玩家在 15 轮后收到结果，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且不知道细节</w:t>
            </w:r>
          </w:p>
        </w:tc>
      </w:tr>
    </w:tbl>
    <w:p>
      <w:pPr>
        <w:spacing w:after="40"/>
      </w:pP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本锚点的设计意图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：本作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最大的压力测试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——打到这里，玩家的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嫌疑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通常已经很高（§四·3 的公式会让他很难受），此战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逼他决定"亮出来还是躲起来"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§八·4 后续季留位表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137"/>
        <w:gridCol w:w="3137"/>
        <w:gridCol w:w="3137"/>
      </w:tblGrid>
      <w:tr>
        <w:tc>
          <w:tcPr>
            <w:tcW w:type="dxa" w:w="1298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季</w:t>
            </w:r>
          </w:p>
        </w:tc>
        <w:tc>
          <w:tcPr>
            <w:tcW w:type="dxa" w:w="6815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锚点</w:t>
            </w:r>
          </w:p>
        </w:tc>
        <w:tc>
          <w:tcPr>
            <w:tcW w:type="dxa" w:w="1298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状态</w:t>
            </w:r>
          </w:p>
        </w:tc>
      </w:tr>
      <w:tr>
        <w:tc>
          <w:tcPr>
            <w:tcW w:type="dxa" w:w="129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季 2</w:t>
            </w:r>
          </w:p>
        </w:tc>
        <w:tc>
          <w:tcPr>
            <w:tcW w:type="dxa" w:w="6815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河间地拉锯 / 血色婚礼</w:t>
            </w:r>
          </w:p>
        </w:tc>
        <w:tc>
          <w:tcPr>
            <w:tcW w:type="dxa" w:w="129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留位</w:t>
            </w:r>
          </w:p>
        </w:tc>
      </w:tr>
      <w:tr>
        <w:tc>
          <w:tcPr>
            <w:tcW w:type="dxa" w:w="129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季 3</w:t>
            </w:r>
          </w:p>
        </w:tc>
        <w:tc>
          <w:tcPr>
            <w:tcW w:type="dxa" w:w="6815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紫色婚礼 / 泰温之死</w:t>
            </w:r>
          </w:p>
        </w:tc>
        <w:tc>
          <w:tcPr>
            <w:tcW w:type="dxa" w:w="129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留位</w:t>
            </w:r>
          </w:p>
        </w:tc>
      </w:tr>
      <w:tr>
        <w:tc>
          <w:tcPr>
            <w:tcW w:type="dxa" w:w="129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季 4</w:t>
            </w:r>
          </w:p>
        </w:tc>
        <w:tc>
          <w:tcPr>
            <w:tcW w:type="dxa" w:w="6815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教会武装 / 私生子之战</w:t>
            </w:r>
          </w:p>
        </w:tc>
        <w:tc>
          <w:tcPr>
            <w:tcW w:type="dxa" w:w="129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留位</w:t>
            </w:r>
          </w:p>
        </w:tc>
      </w:tr>
      <w:tr>
        <w:tc>
          <w:tcPr>
            <w:tcW w:type="dxa" w:w="129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季 5</w:t>
            </w:r>
          </w:p>
        </w:tc>
        <w:tc>
          <w:tcPr>
            <w:tcW w:type="dxa" w:w="6815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龙归西境 / 长城破口</w:t>
            </w:r>
          </w:p>
        </w:tc>
        <w:tc>
          <w:tcPr>
            <w:tcW w:type="dxa" w:w="129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留位</w:t>
            </w:r>
          </w:p>
        </w:tc>
      </w:tr>
      <w:tr>
        <w:tc>
          <w:tcPr>
            <w:tcW w:type="dxa" w:w="129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季 6</w:t>
            </w:r>
          </w:p>
        </w:tc>
        <w:tc>
          <w:tcPr>
            <w:tcW w:type="dxa" w:w="6815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临冬城决战</w:t>
            </w:r>
          </w:p>
        </w:tc>
        <w:tc>
          <w:tcPr>
            <w:tcW w:type="dxa" w:w="129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留位</w:t>
            </w:r>
          </w:p>
        </w:tc>
      </w:tr>
      <w:tr>
        <w:tc>
          <w:tcPr>
            <w:tcW w:type="dxa" w:w="129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季 7</w:t>
            </w:r>
          </w:p>
        </w:tc>
        <w:tc>
          <w:tcPr>
            <w:tcW w:type="dxa" w:w="6815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君临焚城</w:t>
            </w:r>
          </w:p>
        </w:tc>
        <w:tc>
          <w:tcPr>
            <w:tcW w:type="dxa" w:w="129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留位</w:t>
            </w:r>
          </w:p>
        </w:tc>
      </w:tr>
      <w:tr>
        <w:tc>
          <w:tcPr>
            <w:tcW w:type="dxa" w:w="129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季 8</w:t>
            </w:r>
          </w:p>
        </w:tc>
        <w:tc>
          <w:tcPr>
            <w:tcW w:type="dxa" w:w="6815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灰烬与选王</w:t>
            </w:r>
          </w:p>
        </w:tc>
        <w:tc>
          <w:tcPr>
            <w:tcW w:type="dxa" w:w="129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留位</w:t>
            </w:r>
          </w:p>
        </w:tc>
      </w:tr>
    </w:tbl>
    <w:p>
      <w:pPr>
        <w:spacing w:after="40"/>
      </w:pP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本册不得使用留位季的任何事件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。若玩家主动追问"以后呢"，GM 只能以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传言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回应，且不得给出确定结论。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400" w:after="180"/>
        <w:ind w:left="0"/>
        <w:pBdr>
          <w:bottom w:val="single" w:sz="12" w:space="4" w:color="D9CBA8"/>
        </w:pBdr>
      </w:pPr>
      <w:r>
        <w:rPr>
          <w:rFonts w:ascii="微软雅黑" w:hAnsi="微软雅黑" w:eastAsia="微软雅黑"/>
          <w:b/>
          <w:i w:val="0"/>
          <w:color w:val="8C1D18"/>
          <w:sz w:val="34"/>
        </w:rPr>
        <w:t>§九 厄运事件池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§九·0 启动规则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1141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项</w:t>
            </w:r>
          </w:p>
        </w:tc>
        <w:tc>
          <w:tcPr>
            <w:tcW w:type="dxa" w:w="8270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规则</w:t>
            </w:r>
          </w:p>
        </w:tc>
      </w:tr>
      <w:tr>
        <w:tc>
          <w:tcPr>
            <w:tcW w:type="dxa" w:w="114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启动条件</w:t>
            </w:r>
          </w:p>
        </w:tc>
        <w:tc>
          <w:tcPr>
            <w:tcW w:type="dxa" w:w="827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每当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嫌疑 ≥ 40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，或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把柄 ≥ 50</w:t>
            </w:r>
          </w:p>
        </w:tc>
      </w:tr>
      <w:tr>
        <w:tc>
          <w:tcPr>
            <w:tcW w:type="dxa" w:w="114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骰点频率</w:t>
            </w:r>
          </w:p>
        </w:tc>
        <w:tc>
          <w:tcPr>
            <w:tcW w:type="dxa" w:w="827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启动后，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每 3 轮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掷一次 d100</w:t>
            </w:r>
          </w:p>
        </w:tc>
      </w:tr>
      <w:tr>
        <w:tc>
          <w:tcPr>
            <w:tcW w:type="dxa" w:w="114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触发阈值</w:t>
            </w:r>
          </w:p>
        </w:tc>
        <w:tc>
          <w:tcPr>
            <w:tcW w:type="dxa" w:w="827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≤ 25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 xml:space="preserve"> 触发一件厄运</w:t>
            </w:r>
          </w:p>
        </w:tc>
      </w:tr>
      <w:tr>
        <w:tc>
          <w:tcPr>
            <w:tcW w:type="dxa" w:w="114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选择方式</w:t>
            </w:r>
          </w:p>
        </w:tc>
        <w:tc>
          <w:tcPr>
            <w:tcW w:type="dxa" w:w="827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从下表中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选择与当前情境最贴合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的一件，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不重复使用同一件</w:t>
            </w:r>
          </w:p>
        </w:tc>
      </w:tr>
      <w:tr>
        <w:tc>
          <w:tcPr>
            <w:tcW w:type="dxa" w:w="114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设计原则</w:t>
            </w:r>
          </w:p>
        </w:tc>
        <w:tc>
          <w:tcPr>
            <w:tcW w:type="dxa" w:w="827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厄运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放大信息不对称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，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不制造死局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——每次厄运都必须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留下一条出路</w:t>
            </w:r>
          </w:p>
        </w:tc>
      </w:tr>
    </w:tbl>
    <w:p>
      <w:pPr>
        <w:spacing w:after="40"/>
      </w:pP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§九·1 厄运事件表（12 件）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882"/>
        <w:gridCol w:w="1882"/>
        <w:gridCol w:w="1882"/>
        <w:gridCol w:w="1882"/>
        <w:gridCol w:w="1882"/>
      </w:tblGrid>
      <w:tr>
        <w:tc>
          <w:tcPr>
            <w:tcW w:type="dxa" w:w="706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编号</w:t>
            </w:r>
          </w:p>
        </w:tc>
        <w:tc>
          <w:tcPr>
            <w:tcW w:type="dxa" w:w="122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事件</w:t>
            </w:r>
          </w:p>
        </w:tc>
        <w:tc>
          <w:tcPr>
            <w:tcW w:type="dxa" w:w="1680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触发情境</w:t>
            </w:r>
          </w:p>
        </w:tc>
        <w:tc>
          <w:tcPr>
            <w:tcW w:type="dxa" w:w="3360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效果</w:t>
            </w:r>
          </w:p>
        </w:tc>
        <w:tc>
          <w:tcPr>
            <w:tcW w:type="dxa" w:w="2444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留下的出路</w:t>
            </w:r>
          </w:p>
        </w:tc>
      </w:tr>
      <w:tr>
        <w:tc>
          <w:tcPr>
            <w:tcW w:type="dxa" w:w="70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E01</w:t>
            </w:r>
          </w:p>
        </w:tc>
        <w:tc>
          <w:tcPr>
            <w:tcW w:type="dxa" w:w="122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债主上门</w:t>
            </w:r>
          </w:p>
        </w:tc>
        <w:tc>
          <w:tcPr>
            <w:tcW w:type="dxa" w:w="168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金库 &lt; 20</w:t>
            </w:r>
          </w:p>
        </w:tc>
        <w:tc>
          <w:tcPr>
            <w:tcW w:type="dxa" w:w="336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金库 −10，威望 −5</w:t>
            </w:r>
          </w:p>
        </w:tc>
        <w:tc>
          <w:tcPr>
            <w:tcW w:type="dxa" w:w="244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可用一条把柄抵债</w:t>
            </w:r>
          </w:p>
        </w:tc>
      </w:tr>
      <w:tr>
        <w:tc>
          <w:tcPr>
            <w:tcW w:type="dxa" w:w="70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E02</w:t>
            </w:r>
          </w:p>
        </w:tc>
        <w:tc>
          <w:tcPr>
            <w:tcW w:type="dxa" w:w="122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誓言找上门</w:t>
            </w:r>
          </w:p>
        </w:tc>
        <w:tc>
          <w:tcPr>
            <w:tcW w:type="dxa" w:w="168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W 位；A02 后 5 轮内</w:t>
            </w:r>
          </w:p>
        </w:tc>
        <w:tc>
          <w:tcPr>
            <w:tcW w:type="dxa" w:w="336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强制破誓抉择（§七·4）</w:t>
            </w:r>
          </w:p>
        </w:tc>
        <w:tc>
          <w:tcPr>
            <w:tcW w:type="dxa" w:w="244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破誓可获得 30 轮行动自由</w:t>
            </w:r>
          </w:p>
        </w:tc>
      </w:tr>
      <w:tr>
        <w:tc>
          <w:tcPr>
            <w:tcW w:type="dxa" w:w="70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E03</w:t>
            </w:r>
          </w:p>
        </w:tc>
        <w:tc>
          <w:tcPr>
            <w:tcW w:type="dxa" w:w="122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信使死在门口</w:t>
            </w:r>
          </w:p>
        </w:tc>
        <w:tc>
          <w:tcPr>
            <w:tcW w:type="dxa" w:w="168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任何</w:t>
            </w:r>
          </w:p>
        </w:tc>
        <w:tc>
          <w:tcPr>
            <w:tcW w:type="dxa" w:w="336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一封没写完的信，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指向一个在册角色</w:t>
            </w:r>
          </w:p>
        </w:tc>
        <w:tc>
          <w:tcPr>
            <w:tcW w:type="dxa" w:w="244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顺着信查下去，可得一把柄</w:t>
            </w:r>
          </w:p>
        </w:tc>
      </w:tr>
      <w:tr>
        <w:tc>
          <w:tcPr>
            <w:tcW w:type="dxa" w:w="70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E04</w:t>
            </w:r>
          </w:p>
        </w:tc>
        <w:tc>
          <w:tcPr>
            <w:tcW w:type="dxa" w:w="122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多看了你一眼</w:t>
            </w:r>
          </w:p>
        </w:tc>
        <w:tc>
          <w:tcPr>
            <w:tcW w:type="dxa" w:w="168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嫌疑 ≥ 50</w:t>
            </w:r>
          </w:p>
        </w:tc>
        <w:tc>
          <w:tcPr>
            <w:tcW w:type="dxa" w:w="336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你被一个金袍子记住，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下次公开行动 −10</w:t>
            </w:r>
          </w:p>
        </w:tc>
        <w:tc>
          <w:tcPr>
            <w:tcW w:type="dxa" w:w="244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花 10 金库打点，或换一条路</w:t>
            </w:r>
          </w:p>
        </w:tc>
      </w:tr>
      <w:tr>
        <w:tc>
          <w:tcPr>
            <w:tcW w:type="dxa" w:w="70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E05</w:t>
            </w:r>
          </w:p>
        </w:tc>
        <w:tc>
          <w:tcPr>
            <w:tcW w:type="dxa" w:w="122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迟来的报复</w:t>
            </w:r>
          </w:p>
        </w:tc>
        <w:tc>
          <w:tcPr>
            <w:tcW w:type="dxa" w:w="168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曾得罪瑟曦（§三·卡 3）</w:t>
            </w:r>
          </w:p>
        </w:tc>
        <w:tc>
          <w:tcPr>
            <w:tcW w:type="dxa" w:w="336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20 轮后从意外方向发难（威望 −10 或金库 −15）</w:t>
            </w:r>
          </w:p>
        </w:tc>
        <w:tc>
          <w:tcPr>
            <w:tcW w:type="dxa" w:w="244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提前向提利昂通气可化解</w:t>
            </w:r>
          </w:p>
        </w:tc>
      </w:tr>
      <w:tr>
        <w:tc>
          <w:tcPr>
            <w:tcW w:type="dxa" w:w="70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E06</w:t>
            </w:r>
          </w:p>
        </w:tc>
        <w:tc>
          <w:tcPr>
            <w:tcW w:type="dxa" w:w="122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酒馆里的熟人</w:t>
            </w:r>
          </w:p>
        </w:tc>
        <w:tc>
          <w:tcPr>
            <w:tcW w:type="dxa" w:w="168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任何</w:t>
            </w:r>
          </w:p>
        </w:tc>
        <w:tc>
          <w:tcPr>
            <w:tcW w:type="dxa" w:w="336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一名配角认出你，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要你办一件事</w:t>
            </w:r>
          </w:p>
        </w:tc>
        <w:tc>
          <w:tcPr>
            <w:tcW w:type="dxa" w:w="244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办＝得人情；不办＝嫌疑 +5</w:t>
            </w:r>
          </w:p>
        </w:tc>
      </w:tr>
      <w:tr>
        <w:tc>
          <w:tcPr>
            <w:tcW w:type="dxa" w:w="70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E07</w:t>
            </w:r>
          </w:p>
        </w:tc>
        <w:tc>
          <w:tcPr>
            <w:tcW w:type="dxa" w:w="122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渡口封了</w:t>
            </w:r>
          </w:p>
        </w:tc>
        <w:tc>
          <w:tcPr>
            <w:tcW w:type="dxa" w:w="168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需跨河/跨城</w:t>
            </w:r>
          </w:p>
        </w:tc>
        <w:tc>
          <w:tcPr>
            <w:tcW w:type="dxa" w:w="336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移动耗时翻倍</w:t>
            </w:r>
          </w:p>
        </w:tc>
        <w:tc>
          <w:tcPr>
            <w:tcW w:type="dxa" w:w="244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走后山小路（耗时不变但遇到野物）</w:t>
            </w:r>
          </w:p>
        </w:tc>
      </w:tr>
      <w:tr>
        <w:tc>
          <w:tcPr>
            <w:tcW w:type="dxa" w:w="70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E08</w:t>
            </w:r>
          </w:p>
        </w:tc>
        <w:tc>
          <w:tcPr>
            <w:tcW w:type="dxa" w:w="122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一封写给别人的信</w:t>
            </w:r>
          </w:p>
        </w:tc>
        <w:tc>
          <w:tcPr>
            <w:tcW w:type="dxa" w:w="168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把柄 ≥ 50</w:t>
            </w:r>
          </w:p>
        </w:tc>
        <w:tc>
          <w:tcPr>
            <w:tcW w:type="dxa" w:w="336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你的一条把柄被第三人知道</w:t>
            </w:r>
          </w:p>
        </w:tc>
        <w:tc>
          <w:tcPr>
            <w:tcW w:type="dxa" w:w="244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24 轮内用掉它，仍可兑现一半价值</w:t>
            </w:r>
          </w:p>
        </w:tc>
      </w:tr>
      <w:tr>
        <w:tc>
          <w:tcPr>
            <w:tcW w:type="dxa" w:w="70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E09</w:t>
            </w:r>
          </w:p>
        </w:tc>
        <w:tc>
          <w:tcPr>
            <w:tcW w:type="dxa" w:w="122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疫病</w:t>
            </w:r>
          </w:p>
        </w:tc>
        <w:tc>
          <w:tcPr>
            <w:tcW w:type="dxa" w:w="168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城内、夏末</w:t>
            </w:r>
          </w:p>
        </w:tc>
        <w:tc>
          <w:tcPr>
            <w:tcW w:type="dxa" w:w="336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你的关系网中一人病倒</w:t>
            </w:r>
          </w:p>
        </w:tc>
        <w:tc>
          <w:tcPr>
            <w:tcW w:type="dxa" w:w="244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出钱请医可保；不出钱则失去该关系</w:t>
            </w:r>
          </w:p>
        </w:tc>
      </w:tr>
      <w:tr>
        <w:tc>
          <w:tcPr>
            <w:tcW w:type="dxa" w:w="70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E10</w:t>
            </w:r>
          </w:p>
        </w:tc>
        <w:tc>
          <w:tcPr>
            <w:tcW w:type="dxa" w:w="122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商队被劫</w:t>
            </w:r>
          </w:p>
        </w:tc>
        <w:tc>
          <w:tcPr>
            <w:tcW w:type="dxa" w:w="168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金库 ≥ 40</w:t>
            </w:r>
          </w:p>
        </w:tc>
        <w:tc>
          <w:tcPr>
            <w:tcW w:type="dxa" w:w="336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金库 −15</w:t>
            </w:r>
          </w:p>
        </w:tc>
        <w:tc>
          <w:tcPr>
            <w:tcW w:type="dxa" w:w="244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追查可得劫匪的雇主（一条把柄）</w:t>
            </w:r>
          </w:p>
        </w:tc>
      </w:tr>
      <w:tr>
        <w:tc>
          <w:tcPr>
            <w:tcW w:type="dxa" w:w="70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E11</w:t>
            </w:r>
          </w:p>
        </w:tc>
        <w:tc>
          <w:tcPr>
            <w:tcW w:type="dxa" w:w="122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有人替你说话</w:t>
            </w:r>
          </w:p>
        </w:tc>
        <w:tc>
          <w:tcPr>
            <w:tcW w:type="dxa" w:w="168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威望 ≥ 50</w:t>
            </w:r>
          </w:p>
        </w:tc>
        <w:tc>
          <w:tcPr>
            <w:tcW w:type="dxa" w:w="336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一个陌生人公开称赞你，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嫌疑 +5</w:t>
            </w:r>
          </w:p>
        </w:tc>
        <w:tc>
          <w:tcPr>
            <w:tcW w:type="dxa" w:w="244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这是"善意"，但你没法拒绝</w:t>
            </w:r>
          </w:p>
        </w:tc>
      </w:tr>
      <w:tr>
        <w:tc>
          <w:tcPr>
            <w:tcW w:type="dxa" w:w="70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E12</w:t>
            </w:r>
          </w:p>
        </w:tc>
        <w:tc>
          <w:tcPr>
            <w:tcW w:type="dxa" w:w="122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塞外的口信</w:t>
            </w:r>
          </w:p>
        </w:tc>
        <w:tc>
          <w:tcPr>
            <w:tcW w:type="dxa" w:w="168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W 位或长城线</w:t>
            </w:r>
          </w:p>
        </w:tc>
        <w:tc>
          <w:tcPr>
            <w:tcW w:type="dxa" w:w="336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一个不该出现的消息（指向 §十·V06）</w:t>
            </w:r>
          </w:p>
        </w:tc>
        <w:tc>
          <w:tcPr>
            <w:tcW w:type="dxa" w:w="244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交给学士，或自己压下去</w:t>
            </w:r>
          </w:p>
        </w:tc>
      </w:tr>
    </w:tbl>
    <w:p>
      <w:pPr>
        <w:spacing w:after="40"/>
      </w:pP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§九·2 厄运池的纪律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【铁律 · 厄运不得致玩家于死地】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 任何一件厄运，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不得直接触发退场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（§十二·4）。厄运的作用是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逼玩家做选择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，不是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替玩家结束游戏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检验方式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：写下每件厄运后问一句——"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玩家如果什么都不做，能不能活着走到下一段？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"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答"不能"，则这件厄运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不合格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，须重写。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§九·3 与锚点的关系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3258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情形</w:t>
            </w:r>
          </w:p>
        </w:tc>
        <w:tc>
          <w:tcPr>
            <w:tcW w:type="dxa" w:w="6153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处理</w:t>
            </w:r>
          </w:p>
        </w:tc>
      </w:tr>
      <w:tr>
        <w:tc>
          <w:tcPr>
            <w:tcW w:type="dxa" w:w="325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厄运与锚点同轮相撞</w:t>
            </w:r>
          </w:p>
        </w:tc>
        <w:tc>
          <w:tcPr>
            <w:tcW w:type="dxa" w:w="615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锚点优先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，厄运顺延到下一轮</w:t>
            </w:r>
          </w:p>
        </w:tc>
      </w:tr>
      <w:tr>
        <w:tc>
          <w:tcPr>
            <w:tcW w:type="dxa" w:w="325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锚点窗口内</w:t>
            </w:r>
          </w:p>
        </w:tc>
        <w:tc>
          <w:tcPr>
            <w:tcW w:type="dxa" w:w="615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厄运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照常掷点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（压力叠加，这是设计）</w:t>
            </w:r>
          </w:p>
        </w:tc>
      </w:tr>
      <w:tr>
        <w:tc>
          <w:tcPr>
            <w:tcW w:type="dxa" w:w="325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段末（每 10 轮）</w:t>
            </w:r>
          </w:p>
        </w:tc>
        <w:tc>
          <w:tcPr>
            <w:tcW w:type="dxa" w:w="615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不掷厄运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，留给快照与结算</w:t>
            </w:r>
          </w:p>
        </w:tc>
      </w:tr>
    </w:tbl>
    <w:p>
      <w:pPr>
        <w:spacing w:after="40"/>
      </w:pPr>
    </w:p>
    <w:p>
      <w:pPr>
        <w:spacing w:before="400" w:after="180"/>
        <w:ind w:left="0"/>
        <w:pBdr>
          <w:bottom w:val="single" w:sz="12" w:space="4" w:color="D9CBA8"/>
        </w:pBdr>
      </w:pPr>
      <w:r>
        <w:rPr>
          <w:rFonts w:ascii="微软雅黑" w:hAnsi="微软雅黑" w:eastAsia="微软雅黑"/>
          <w:b/>
          <w:i w:val="0"/>
          <w:color w:val="8C1D18"/>
          <w:sz w:val="34"/>
        </w:rPr>
        <w:t>§十 揭晓点与交货时点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§十·0 什么是揭晓点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揭晓点 = 一条真相 + 一次性交底机制。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【铁律 · 有锁必须有钥匙（2026-09-14 教训）】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只写"什么条件能知道"是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不够的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。必须同时写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"最晚什么时候必须说"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反面教材（实测事故）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：曾有一本规则只给了"解锁条件"、没有"交货时点"，结果 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200 轮跑完，全量揭晓次数为 0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——玩家玩到最后，所有的锁都还在，一把钥匙都没等到。玩家给它的评价是三个字：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"谜语人"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本规则的强制格式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：每个揭晓点必须写全 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五件事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——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① 真相是什么　② 半句档说什么　③ 全量档说什么　④ 解锁条件　⑤ 交货时点（最晚 N 轮内必须道出）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§十·1 两档机制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137"/>
        <w:gridCol w:w="3137"/>
        <w:gridCol w:w="3137"/>
      </w:tblGrid>
      <w:tr>
        <w:tc>
          <w:tcPr>
            <w:tcW w:type="dxa" w:w="974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档</w:t>
            </w:r>
          </w:p>
        </w:tc>
        <w:tc>
          <w:tcPr>
            <w:tcW w:type="dxa" w:w="3894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玩家听到什么</w:t>
            </w:r>
          </w:p>
        </w:tc>
        <w:tc>
          <w:tcPr>
            <w:tcW w:type="dxa" w:w="4543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什么时候用</w:t>
            </w:r>
          </w:p>
        </w:tc>
      </w:tr>
      <w:tr>
        <w:tc>
          <w:tcPr>
            <w:tcW w:type="dxa" w:w="97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半句档</w:t>
            </w:r>
          </w:p>
        </w:tc>
        <w:tc>
          <w:tcPr>
            <w:tcW w:type="dxa" w:w="389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真相的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一个侧面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，不含结论</w:t>
            </w:r>
          </w:p>
        </w:tc>
        <w:tc>
          <w:tcPr>
            <w:tcW w:type="dxa" w:w="454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玩家刚开始查、或追问一次之后</w:t>
            </w:r>
          </w:p>
        </w:tc>
      </w:tr>
      <w:tr>
        <w:tc>
          <w:tcPr>
            <w:tcW w:type="dxa" w:w="97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全量档</w:t>
            </w:r>
          </w:p>
        </w:tc>
        <w:tc>
          <w:tcPr>
            <w:tcW w:type="dxa" w:w="389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完整结论 + 证据链</w:t>
            </w:r>
          </w:p>
        </w:tc>
        <w:tc>
          <w:tcPr>
            <w:tcW w:type="dxa" w:w="454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解锁条件满足，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或交货时点到</w:t>
            </w:r>
          </w:p>
        </w:tc>
      </w:tr>
    </w:tbl>
    <w:p>
      <w:pPr>
        <w:spacing w:after="40"/>
      </w:pP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"交货时点"是强制的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：哪怕玩家没查到，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到点也必须由指定角色主动说出口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这是本作对"谜语人"的正面回答：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真相不会因为玩家不够聪明就永远不来。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§十·2 揭晓点清单（V01–V08）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345"/>
        <w:gridCol w:w="1345"/>
        <w:gridCol w:w="1345"/>
        <w:gridCol w:w="1345"/>
        <w:gridCol w:w="1345"/>
        <w:gridCol w:w="1345"/>
        <w:gridCol w:w="1345"/>
      </w:tblGrid>
      <w:tr>
        <w:tc>
          <w:tcPr>
            <w:tcW w:type="dxa" w:w="694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编号</w:t>
            </w:r>
          </w:p>
        </w:tc>
        <w:tc>
          <w:tcPr>
            <w:tcW w:type="dxa" w:w="1021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真相</w:t>
            </w:r>
          </w:p>
        </w:tc>
        <w:tc>
          <w:tcPr>
            <w:tcW w:type="dxa" w:w="1459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半句档（说什么）</w:t>
            </w:r>
          </w:p>
        </w:tc>
        <w:tc>
          <w:tcPr>
            <w:tcW w:type="dxa" w:w="2188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全量档（说什么）</w:t>
            </w:r>
          </w:p>
        </w:tc>
        <w:tc>
          <w:tcPr>
            <w:tcW w:type="dxa" w:w="1313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解锁条件</w:t>
            </w:r>
          </w:p>
        </w:tc>
        <w:tc>
          <w:tcPr>
            <w:tcW w:type="dxa" w:w="1349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交货时点</w:t>
            </w:r>
          </w:p>
        </w:tc>
        <w:tc>
          <w:tcPr>
            <w:tcW w:type="dxa" w:w="1386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由谁道出</w:t>
            </w:r>
          </w:p>
        </w:tc>
      </w:tr>
      <w:tr>
        <w:tc>
          <w:tcPr>
            <w:tcW w:type="dxa" w:w="69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V01</w:t>
            </w:r>
          </w:p>
        </w:tc>
        <w:tc>
          <w:tcPr>
            <w:tcW w:type="dxa" w:w="102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琼恩·艾林是被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毒杀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的</w:t>
            </w:r>
          </w:p>
        </w:tc>
        <w:tc>
          <w:tcPr>
            <w:tcW w:type="dxa" w:w="145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「首相不是病死的」</w:t>
            </w:r>
          </w:p>
        </w:tc>
        <w:tc>
          <w:tcPr>
            <w:tcW w:type="dxa" w:w="218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毒是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里斯之泪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；凶手是奉命行事，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下令者在君临</w:t>
            </w:r>
          </w:p>
        </w:tc>
        <w:tc>
          <w:tcPr>
            <w:tcW w:type="dxa" w:w="131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玩家取得任一份尸检/药房线索</w:t>
            </w:r>
          </w:p>
        </w:tc>
        <w:tc>
          <w:tcPr>
            <w:tcW w:type="dxa" w:w="134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R45 内</w:t>
            </w:r>
          </w:p>
        </w:tc>
        <w:tc>
          <w:tcPr>
            <w:tcW w:type="dxa" w:w="138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派席尔（若逼问）／提利昂</w:t>
            </w:r>
          </w:p>
        </w:tc>
      </w:tr>
      <w:tr>
        <w:tc>
          <w:tcPr>
            <w:tcW w:type="dxa" w:w="69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V02</w:t>
            </w:r>
          </w:p>
        </w:tc>
        <w:tc>
          <w:tcPr>
            <w:tcW w:type="dxa" w:w="102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行刺布兰的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匕首属于谁</w:t>
            </w:r>
          </w:p>
        </w:tc>
        <w:tc>
          <w:tcPr>
            <w:tcW w:type="dxa" w:w="145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「那把刀太贵了，不像强盗用的」</w:t>
            </w:r>
          </w:p>
        </w:tc>
        <w:tc>
          <w:tcPr>
            <w:tcW w:type="dxa" w:w="218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匕首来自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王室兵器库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（即：雇主在宫廷内部）</w:t>
            </w:r>
          </w:p>
        </w:tc>
        <w:tc>
          <w:tcPr>
            <w:tcW w:type="dxa" w:w="131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玩家看到匕首并追查来源</w:t>
            </w:r>
          </w:p>
        </w:tc>
        <w:tc>
          <w:tcPr>
            <w:tcW w:type="dxa" w:w="134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R58 内</w:t>
            </w:r>
          </w:p>
        </w:tc>
        <w:tc>
          <w:tcPr>
            <w:tcW w:type="dxa" w:w="138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凯特琳／小指头（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小指头会撒谎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）</w:t>
            </w:r>
          </w:p>
        </w:tc>
      </w:tr>
      <w:tr>
        <w:tc>
          <w:tcPr>
            <w:tcW w:type="dxa" w:w="69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V03</w:t>
            </w:r>
          </w:p>
        </w:tc>
        <w:tc>
          <w:tcPr>
            <w:tcW w:type="dxa" w:w="102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王后与御林铁卫的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私人关系</w:t>
            </w:r>
          </w:p>
        </w:tc>
        <w:tc>
          <w:tcPr>
            <w:tcW w:type="dxa" w:w="145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「那两个人从小就不像姐弟该有的样子」</w:t>
            </w:r>
          </w:p>
        </w:tc>
        <w:tc>
          <w:tcPr>
            <w:tcW w:type="dxa" w:w="218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完整结论：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两人的关系远超姐弟</w:t>
            </w:r>
          </w:p>
        </w:tc>
        <w:tc>
          <w:tcPr>
            <w:tcW w:type="dxa" w:w="131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极高门槛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：玩家须在无第三人在场时目击</w:t>
            </w:r>
          </w:p>
        </w:tc>
        <w:tc>
          <w:tcPr>
            <w:tcW w:type="dxa" w:w="134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R150 内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（本册最高级别，可延至终局前）</w:t>
            </w:r>
          </w:p>
        </w:tc>
        <w:tc>
          <w:tcPr>
            <w:tcW w:type="dxa" w:w="138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由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目击者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道出——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只能是被玩家逼到墙角的人</w:t>
            </w:r>
          </w:p>
        </w:tc>
      </w:tr>
      <w:tr>
        <w:tc>
          <w:tcPr>
            <w:tcW w:type="dxa" w:w="69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V04</w:t>
            </w:r>
          </w:p>
        </w:tc>
        <w:tc>
          <w:tcPr>
            <w:tcW w:type="dxa" w:w="102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三个王子的父亲不是劳勃</w:t>
            </w:r>
          </w:p>
        </w:tc>
        <w:tc>
          <w:tcPr>
            <w:tcW w:type="dxa" w:w="145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「那三个孩子，一个都不像父亲」</w:t>
            </w:r>
          </w:p>
        </w:tc>
        <w:tc>
          <w:tcPr>
            <w:tcW w:type="dxa" w:w="218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全量：依据《种性强韧》的推断链</w:t>
            </w:r>
          </w:p>
        </w:tc>
        <w:tc>
          <w:tcPr>
            <w:tcW w:type="dxa" w:w="131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玩家读过那本书（V07）+ 见过三个孩子</w:t>
            </w:r>
          </w:p>
        </w:tc>
        <w:tc>
          <w:tcPr>
            <w:tcW w:type="dxa" w:w="134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R155 内</w:t>
            </w:r>
          </w:p>
        </w:tc>
        <w:tc>
          <w:tcPr>
            <w:tcW w:type="dxa" w:w="138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提利昂／奈德（各自独立推出）</w:t>
            </w:r>
          </w:p>
        </w:tc>
      </w:tr>
      <w:tr>
        <w:tc>
          <w:tcPr>
            <w:tcW w:type="dxa" w:w="69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V05</w:t>
            </w:r>
          </w:p>
        </w:tc>
        <w:tc>
          <w:tcPr>
            <w:tcW w:type="dxa" w:w="102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小指头两头卖</w:t>
            </w:r>
          </w:p>
        </w:tc>
        <w:tc>
          <w:tcPr>
            <w:tcW w:type="dxa" w:w="145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「有人同时收了两边的钱」</w:t>
            </w:r>
          </w:p>
        </w:tc>
        <w:tc>
          <w:tcPr>
            <w:tcW w:type="dxa" w:w="218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全量：他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既向史塔克递线，又向兰尼斯特通风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，且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账本记得清清楚楚</w:t>
            </w:r>
          </w:p>
        </w:tc>
        <w:tc>
          <w:tcPr>
            <w:tcW w:type="dxa" w:w="131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玩家拿到账本页或两名证人对质</w:t>
            </w:r>
          </w:p>
        </w:tc>
        <w:tc>
          <w:tcPr>
            <w:tcW w:type="dxa" w:w="134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R120 内</w:t>
            </w:r>
          </w:p>
        </w:tc>
        <w:tc>
          <w:tcPr>
            <w:tcW w:type="dxa" w:w="138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瓦里斯（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代价：你欠他一次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）</w:t>
            </w:r>
          </w:p>
        </w:tc>
      </w:tr>
      <w:tr>
        <w:tc>
          <w:tcPr>
            <w:tcW w:type="dxa" w:w="69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V06</w:t>
            </w:r>
          </w:p>
        </w:tc>
        <w:tc>
          <w:tcPr>
            <w:tcW w:type="dxa" w:w="102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北方有真威胁</w:t>
            </w:r>
          </w:p>
        </w:tc>
        <w:tc>
          <w:tcPr>
            <w:tcW w:type="dxa" w:w="145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「塞外的人在往南跑，不是在打仗，是在逃」</w:t>
            </w:r>
          </w:p>
        </w:tc>
        <w:tc>
          <w:tcPr>
            <w:tcW w:type="dxa" w:w="218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全量：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尸体会自己站起来</w:t>
            </w:r>
          </w:p>
        </w:tc>
        <w:tc>
          <w:tcPr>
            <w:tcW w:type="dxa" w:w="131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玩家亲历一次或见到实物</w:t>
            </w:r>
          </w:p>
        </w:tc>
        <w:tc>
          <w:tcPr>
            <w:tcW w:type="dxa" w:w="134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R170 内</w:t>
            </w:r>
          </w:p>
        </w:tc>
        <w:tc>
          <w:tcPr>
            <w:tcW w:type="dxa" w:w="138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老游骑兵／山姆威尔</w:t>
            </w:r>
          </w:p>
        </w:tc>
      </w:tr>
      <w:tr>
        <w:tc>
          <w:tcPr>
            <w:tcW w:type="dxa" w:w="69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V07</w:t>
            </w:r>
          </w:p>
        </w:tc>
        <w:tc>
          <w:tcPr>
            <w:tcW w:type="dxa" w:w="102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那本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旧书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在说什么</w:t>
            </w:r>
          </w:p>
        </w:tc>
        <w:tc>
          <w:tcPr>
            <w:tcW w:type="dxa" w:w="145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「书里有一句写族谱的话，被人撕掉了」</w:t>
            </w:r>
          </w:p>
        </w:tc>
        <w:tc>
          <w:tcPr>
            <w:tcW w:type="dxa" w:w="218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全量：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"种性强韧"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 xml:space="preserve"> 与它指向的结论</w:t>
            </w:r>
          </w:p>
        </w:tc>
        <w:tc>
          <w:tcPr>
            <w:tcW w:type="dxa" w:w="131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玩家进入学城/藏书处并翻到</w:t>
            </w:r>
          </w:p>
        </w:tc>
        <w:tc>
          <w:tcPr>
            <w:tcW w:type="dxa" w:w="134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R100 内</w:t>
            </w:r>
          </w:p>
        </w:tc>
        <w:tc>
          <w:tcPr>
            <w:tcW w:type="dxa" w:w="138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学士／提利昂</w:t>
            </w:r>
          </w:p>
        </w:tc>
      </w:tr>
      <w:tr>
        <w:tc>
          <w:tcPr>
            <w:tcW w:type="dxa" w:w="69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V08</w:t>
            </w:r>
          </w:p>
        </w:tc>
        <w:tc>
          <w:tcPr>
            <w:tcW w:type="dxa" w:w="102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凯特琳的推算方向对、方法全错</w:t>
            </w:r>
          </w:p>
        </w:tc>
        <w:tc>
          <w:tcPr>
            <w:tcW w:type="dxa" w:w="145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「夫人很确定是谁。她没有把握」</w:t>
            </w:r>
          </w:p>
        </w:tc>
        <w:tc>
          <w:tcPr>
            <w:tcW w:type="dxa" w:w="218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全量：她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在无证据时已下结论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，并把局面引爆</w:t>
            </w:r>
          </w:p>
        </w:tc>
        <w:tc>
          <w:tcPr>
            <w:tcW w:type="dxa" w:w="131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玩家在 A01 内与她对质</w:t>
            </w:r>
          </w:p>
        </w:tc>
        <w:tc>
          <w:tcPr>
            <w:tcW w:type="dxa" w:w="134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R80 内</w:t>
            </w:r>
          </w:p>
        </w:tc>
        <w:tc>
          <w:tcPr>
            <w:tcW w:type="dxa" w:w="138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凯特琳（她会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当面承认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，但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不改做法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）</w:t>
            </w:r>
          </w:p>
        </w:tc>
      </w:tr>
    </w:tbl>
    <w:p>
      <w:pPr>
        <w:spacing w:after="40"/>
      </w:pP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§十·3 未决管理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未决冲突 = 到收尾时还敞着的悬案。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 本作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不设硬性上限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，改用三条规则管理：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810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规则</w:t>
            </w:r>
          </w:p>
        </w:tc>
        <w:tc>
          <w:tcPr>
            <w:tcW w:type="dxa" w:w="8601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内容</w:t>
            </w:r>
          </w:p>
        </w:tc>
      </w:tr>
      <w:tr>
        <w:tc>
          <w:tcPr>
            <w:tcW w:type="dxa" w:w="81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复述制</w:t>
            </w:r>
          </w:p>
        </w:tc>
        <w:tc>
          <w:tcPr>
            <w:tcW w:type="dxa" w:w="860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每 20 轮，GM 须在时局面板里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复述一次当前未决清单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（让玩家知道"它没被忘掉"）</w:t>
            </w:r>
          </w:p>
        </w:tc>
      </w:tr>
      <w:tr>
        <w:tc>
          <w:tcPr>
            <w:tcW w:type="dxa" w:w="81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回收优先</w:t>
            </w:r>
          </w:p>
        </w:tc>
        <w:tc>
          <w:tcPr>
            <w:tcW w:type="dxa" w:w="860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玩家若在同一段时间内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同时推进两条未结束的线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，GM 须提示："你手上已经有两条没关的线了。"</w:t>
            </w:r>
          </w:p>
        </w:tc>
      </w:tr>
      <w:tr>
        <w:tc>
          <w:tcPr>
            <w:tcW w:type="dxa" w:w="81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显式挂起</w:t>
            </w:r>
          </w:p>
        </w:tc>
        <w:tc>
          <w:tcPr>
            <w:tcW w:type="dxa" w:w="860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允许挂起，但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必须写明重启条件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（例：「V03 待玩家进入君临后重启」）</w:t>
            </w:r>
          </w:p>
        </w:tc>
      </w:tr>
    </w:tbl>
    <w:p>
      <w:pPr>
        <w:spacing w:after="40"/>
      </w:pP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判定口径（重要，防止误伤）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：本册是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单季本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，终局前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未决多属正常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——那是"进度条在半途"，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不是"卡住不放"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真正的病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是：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该到点的揭晓，到点没到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。这与"未决数量多"是两件事。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§十·4 本册的揭晓自检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521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自检项</w:t>
            </w:r>
          </w:p>
        </w:tc>
        <w:tc>
          <w:tcPr>
            <w:tcW w:type="dxa" w:w="4199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合格标准</w:t>
            </w:r>
          </w:p>
        </w:tc>
      </w:tr>
      <w:tr>
        <w:tc>
          <w:tcPr>
            <w:tcW w:type="dxa" w:w="521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每个揭晓点是否都有"交货时点"</w:t>
            </w:r>
          </w:p>
        </w:tc>
        <w:tc>
          <w:tcPr>
            <w:tcW w:type="dxa" w:w="419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8/8</w:t>
            </w:r>
          </w:p>
        </w:tc>
      </w:tr>
      <w:tr>
        <w:tc>
          <w:tcPr>
            <w:tcW w:type="dxa" w:w="521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交货时点是否早于终局</w:t>
            </w:r>
          </w:p>
        </w:tc>
        <w:tc>
          <w:tcPr>
            <w:tcW w:type="dxa" w:w="419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8/8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（V03/V04 可在终局前一轮）</w:t>
            </w:r>
          </w:p>
        </w:tc>
      </w:tr>
      <w:tr>
        <w:tc>
          <w:tcPr>
            <w:tcW w:type="dxa" w:w="521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是否存在"只有半句档、没有全量档"的点</w:t>
            </w:r>
          </w:p>
        </w:tc>
        <w:tc>
          <w:tcPr>
            <w:tcW w:type="dxa" w:w="419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不允许</w:t>
            </w:r>
          </w:p>
        </w:tc>
      </w:tr>
      <w:tr>
        <w:tc>
          <w:tcPr>
            <w:tcW w:type="dxa" w:w="521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是否存在"只写了真相、没写谁道出"的点</w:t>
            </w:r>
          </w:p>
        </w:tc>
        <w:tc>
          <w:tcPr>
            <w:tcW w:type="dxa" w:w="419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不允许</w:t>
            </w:r>
          </w:p>
        </w:tc>
      </w:tr>
    </w:tbl>
    <w:p>
      <w:pPr>
        <w:spacing w:after="40"/>
      </w:pP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400" w:after="180"/>
        <w:ind w:left="0"/>
        <w:pBdr>
          <w:bottom w:val="single" w:sz="12" w:space="4" w:color="D9CBA8"/>
        </w:pBdr>
      </w:pPr>
      <w:r>
        <w:rPr>
          <w:rFonts w:ascii="微软雅黑" w:hAnsi="微软雅黑" w:eastAsia="微软雅黑"/>
          <w:b/>
          <w:i w:val="0"/>
          <w:color w:val="8C1D18"/>
          <w:sz w:val="34"/>
        </w:rPr>
        <w:t>§十一 脱敏开关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§十一·0 为什么必须有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 w:val="0"/>
          <w:i w:val="0"/>
          <w:color w:val="1A1A1A"/>
          <w:sz w:val="21"/>
        </w:rPr>
        <w:t>《权力的游戏》原著在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暴力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与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情色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两个方向上尺度都很高。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没有开关，本规则无法在公开场合使用。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§十一·1 三档设定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353"/>
        <w:gridCol w:w="2353"/>
        <w:gridCol w:w="2353"/>
        <w:gridCol w:w="2353"/>
      </w:tblGrid>
      <w:tr>
        <w:tc>
          <w:tcPr>
            <w:tcW w:type="dxa" w:w="1046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档位</w:t>
            </w:r>
          </w:p>
        </w:tc>
        <w:tc>
          <w:tcPr>
            <w:tcW w:type="dxa" w:w="3585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暴力</w:t>
            </w:r>
          </w:p>
        </w:tc>
        <w:tc>
          <w:tcPr>
            <w:tcW w:type="dxa" w:w="3286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情色</w:t>
            </w:r>
          </w:p>
        </w:tc>
        <w:tc>
          <w:tcPr>
            <w:tcW w:type="dxa" w:w="1494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适用</w:t>
            </w:r>
          </w:p>
        </w:tc>
      </w:tr>
      <w:tr>
        <w:tc>
          <w:tcPr>
            <w:tcW w:type="dxa" w:w="104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克制档（默认）</w:t>
            </w:r>
          </w:p>
        </w:tc>
        <w:tc>
          <w:tcPr>
            <w:tcW w:type="dxa" w:w="3585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写后果，不写过程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：只呈现"他死了""她再也没有回来"</w:t>
            </w:r>
          </w:p>
        </w:tc>
        <w:tc>
          <w:tcPr>
            <w:tcW w:type="dxa" w:w="328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一律留白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，以门、以更漏、以第二天早上的光收尾</w:t>
            </w:r>
          </w:p>
        </w:tc>
        <w:tc>
          <w:tcPr>
            <w:tcW w:type="dxa" w:w="149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公开场合、教学、演示</w:t>
            </w:r>
          </w:p>
        </w:tc>
      </w:tr>
      <w:tr>
        <w:tc>
          <w:tcPr>
            <w:tcW w:type="dxa" w:w="104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原著档</w:t>
            </w:r>
          </w:p>
        </w:tc>
        <w:tc>
          <w:tcPr>
            <w:tcW w:type="dxa" w:w="3585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可写战斗过程与伤口细节，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但不作酷刑特写</w:t>
            </w:r>
          </w:p>
        </w:tc>
        <w:tc>
          <w:tcPr>
            <w:tcW w:type="dxa" w:w="3286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可写暧昧与暗示，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仍不写露骨过程</w:t>
            </w:r>
          </w:p>
        </w:tc>
        <w:tc>
          <w:tcPr>
            <w:tcW w:type="dxa" w:w="149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私人阅读</w:t>
            </w:r>
          </w:p>
        </w:tc>
      </w:tr>
      <w:tr>
        <w:tc>
          <w:tcPr>
            <w:tcW w:type="dxa" w:w="104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少年档</w:t>
            </w:r>
          </w:p>
        </w:tc>
        <w:tc>
          <w:tcPr>
            <w:tcW w:type="dxa" w:w="3585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暴力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只写声音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，不写画面</w:t>
            </w:r>
          </w:p>
        </w:tc>
        <w:tc>
          <w:tcPr>
            <w:tcW w:type="dxa" w:w="3286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完全不涉及</w:t>
            </w:r>
          </w:p>
        </w:tc>
        <w:tc>
          <w:tcPr>
            <w:tcW w:type="dxa" w:w="149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更年轻的读者</w:t>
            </w:r>
          </w:p>
        </w:tc>
      </w:tr>
    </w:tbl>
    <w:p>
      <w:pPr>
        <w:spacing w:after="40"/>
      </w:pP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默认为克制档。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 xml:space="preserve"> 玩家未明说时，GM 必须按克制档执行。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§十一·2 切换方式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 w:val="0"/>
          <w:i w:val="0"/>
          <w:color w:val="1A1A1A"/>
          <w:sz w:val="21"/>
        </w:rPr>
        <w:t>玩家说一句即可：「切原著档」「切回克制档」。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切换即时生效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，且 GM 须在【GM·事件簿】记一行：</w:t>
      </w:r>
      <w:r>
        <w:rPr>
          <w:rFonts w:ascii="Consolas" w:hAnsi="Consolas" w:eastAsia="微软雅黑"/>
          <w:b w:val="0"/>
          <w:i w:val="0"/>
          <w:color w:val="8C1D18"/>
          <w:sz w:val="20"/>
          <w:shd w:val="clear" w:color="auto" w:fill="F7F4EE"/>
        </w:rPr>
        <w:t>脱敏档：克制 → 原著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§十一·3 三条不可解除的红线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无论哪一档，下列内容一律不写：</w:t>
      </w:r>
    </w:p>
    <w:p>
      <w:pPr>
        <w:spacing w:before="20" w:after="40" w:line="336" w:lineRule="auto"/>
        <w:ind w:left="680" w:hanging="340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9B2A22"/>
          <w:sz w:val="20"/>
        </w:rPr>
        <w:t xml:space="preserve">1. 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对未成年角色的任何性化描写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——不写、不暗示、不擦边</w:t>
      </w:r>
    </w:p>
    <w:p>
      <w:pPr>
        <w:spacing w:before="20" w:after="40" w:line="336" w:lineRule="auto"/>
        <w:ind w:left="680" w:hanging="340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9B2A22"/>
          <w:sz w:val="20"/>
        </w:rPr>
        <w:t xml:space="preserve">2. 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酷刑的详细过程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——可写"有人惨叫了一夜"，不写方法</w:t>
      </w:r>
    </w:p>
    <w:p>
      <w:pPr>
        <w:spacing w:before="20" w:after="40" w:line="336" w:lineRule="auto"/>
        <w:ind w:left="680" w:hanging="340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9B2A22"/>
          <w:sz w:val="20"/>
        </w:rPr>
        <w:t xml:space="preserve">3. 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真实历史人物与现实的映射性攻击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——本作是虚构七国，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不得借角色影射现实群体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§十一·4 与厄运池的关系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 w:val="0"/>
          <w:i w:val="0"/>
          <w:color w:val="1A1A1A"/>
          <w:sz w:val="21"/>
        </w:rPr>
        <w:t>厄运池（§九）的 12 件事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全部按克制档写就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。切到原著档时，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不改厄运内容，只改叙述细节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400" w:after="180"/>
        <w:ind w:left="0"/>
        <w:pBdr>
          <w:bottom w:val="single" w:sz="12" w:space="4" w:color="D9CBA8"/>
        </w:pBdr>
      </w:pPr>
      <w:r>
        <w:rPr>
          <w:rFonts w:ascii="微软雅黑" w:hAnsi="微软雅黑" w:eastAsia="微软雅黑"/>
          <w:b/>
          <w:i w:val="0"/>
          <w:color w:val="8C1D18"/>
          <w:sz w:val="34"/>
        </w:rPr>
        <w:t>§十二 终局结算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§十二·1 终局触发条件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满足任一即进入终局：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2214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条件</w:t>
            </w:r>
          </w:p>
        </w:tc>
        <w:tc>
          <w:tcPr>
            <w:tcW w:type="dxa" w:w="7197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说明</w:t>
            </w:r>
          </w:p>
        </w:tc>
      </w:tr>
      <w:tr>
        <w:tc>
          <w:tcPr>
            <w:tcW w:type="dxa" w:w="221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轮数达标</w:t>
            </w:r>
          </w:p>
        </w:tc>
        <w:tc>
          <w:tcPr>
            <w:tcW w:type="dxa" w:w="719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 xml:space="preserve">累计 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170 轮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 xml:space="preserve"> 且 A03 已收束</w:t>
            </w:r>
          </w:p>
        </w:tc>
      </w:tr>
      <w:tr>
        <w:tc>
          <w:tcPr>
            <w:tcW w:type="dxa" w:w="2214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锚点全清</w:t>
            </w:r>
          </w:p>
        </w:tc>
        <w:tc>
          <w:tcPr>
            <w:tcW w:type="dxa" w:w="719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 xml:space="preserve">A01 / A02 / A03 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全部收束</w:t>
            </w:r>
          </w:p>
        </w:tc>
      </w:tr>
      <w:tr>
        <w:tc>
          <w:tcPr>
            <w:tcW w:type="dxa" w:w="2214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退场</w:t>
            </w:r>
          </w:p>
        </w:tc>
        <w:tc>
          <w:tcPr>
            <w:tcW w:type="dxa" w:w="719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触发 §十二·4（死亡或清算）</w:t>
            </w:r>
          </w:p>
        </w:tc>
      </w:tr>
    </w:tbl>
    <w:p>
      <w:pPr>
        <w:spacing w:after="40"/>
      </w:pP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§十二·2 八条终局分支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终局必须落定到"唯一一条"分支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，并附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结项名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结项名必须出自下表定义集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（见 §十二·6）。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137"/>
        <w:gridCol w:w="3137"/>
        <w:gridCol w:w="3137"/>
      </w:tblGrid>
      <w:tr>
        <w:tc>
          <w:tcPr>
            <w:tcW w:type="dxa" w:w="71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分支</w:t>
            </w:r>
          </w:p>
        </w:tc>
        <w:tc>
          <w:tcPr>
            <w:tcW w:type="dxa" w:w="1547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结项名（定义集）</w:t>
            </w:r>
          </w:p>
        </w:tc>
        <w:tc>
          <w:tcPr>
            <w:tcW w:type="dxa" w:w="7153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达成条件</w:t>
            </w:r>
          </w:p>
        </w:tc>
      </w:tr>
      <w:tr>
        <w:tc>
          <w:tcPr>
            <w:tcW w:type="dxa" w:w="71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①</w:t>
            </w:r>
          </w:p>
        </w:tc>
        <w:tc>
          <w:tcPr>
            <w:tcW w:type="dxa" w:w="154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「上桌的人」</w:t>
            </w:r>
          </w:p>
        </w:tc>
        <w:tc>
          <w:tcPr>
            <w:tcW w:type="dxa" w:w="715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威望 ≥ 60 且 嫌疑 ≤ 50，你被允许参与真正的决策</w:t>
            </w:r>
          </w:p>
        </w:tc>
      </w:tr>
      <w:tr>
        <w:tc>
          <w:tcPr>
            <w:tcW w:type="dxa" w:w="71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②</w:t>
            </w:r>
          </w:p>
        </w:tc>
        <w:tc>
          <w:tcPr>
            <w:tcW w:type="dxa" w:w="154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「债清的人」</w:t>
            </w:r>
          </w:p>
        </w:tc>
        <w:tc>
          <w:tcPr>
            <w:tcW w:type="dxa" w:w="715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金库 ≥ 40 且 债为 0，你活着，且不欠任何人</w:t>
            </w:r>
          </w:p>
        </w:tc>
      </w:tr>
      <w:tr>
        <w:tc>
          <w:tcPr>
            <w:tcW w:type="dxa" w:w="71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③</w:t>
            </w:r>
          </w:p>
        </w:tc>
        <w:tc>
          <w:tcPr>
            <w:tcW w:type="dxa" w:w="154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「影子里的手」</w:t>
            </w:r>
          </w:p>
        </w:tc>
        <w:tc>
          <w:tcPr>
            <w:tcW w:type="dxa" w:w="715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把柄 ≥ 60 但威望 ≤ 30，没人知道你，但很多人听你的</w:t>
            </w:r>
          </w:p>
        </w:tc>
      </w:tr>
      <w:tr>
        <w:tc>
          <w:tcPr>
            <w:tcW w:type="dxa" w:w="71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④</w:t>
            </w:r>
          </w:p>
        </w:tc>
        <w:tc>
          <w:tcPr>
            <w:tcW w:type="dxa" w:w="154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「城门下的人」</w:t>
            </w:r>
          </w:p>
        </w:tc>
        <w:tc>
          <w:tcPr>
            <w:tcW w:type="dxa" w:w="715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兵力 ≥ 50 且 参与 A03 的正面战斗</w:t>
            </w:r>
          </w:p>
        </w:tc>
      </w:tr>
      <w:tr>
        <w:tc>
          <w:tcPr>
            <w:tcW w:type="dxa" w:w="71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⑤</w:t>
            </w:r>
          </w:p>
        </w:tc>
        <w:tc>
          <w:tcPr>
            <w:tcW w:type="dxa" w:w="154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「烧过的人」</w:t>
            </w:r>
          </w:p>
        </w:tc>
        <w:tc>
          <w:tcPr>
            <w:tcW w:type="dxa" w:w="715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嫌疑 ≥ 80 但未退场，你被清算过一次并活了下来</w:t>
            </w:r>
          </w:p>
        </w:tc>
      </w:tr>
      <w:tr>
        <w:tc>
          <w:tcPr>
            <w:tcW w:type="dxa" w:w="71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⑥</w:t>
            </w:r>
          </w:p>
        </w:tc>
        <w:tc>
          <w:tcPr>
            <w:tcW w:type="dxa" w:w="154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「走掉的人」</w:t>
            </w:r>
          </w:p>
        </w:tc>
        <w:tc>
          <w:tcPr>
            <w:tcW w:type="dxa" w:w="715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终局时你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不在维斯特洛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（E 位常见）</w:t>
            </w:r>
          </w:p>
        </w:tc>
      </w:tr>
      <w:tr>
        <w:tc>
          <w:tcPr>
            <w:tcW w:type="dxa" w:w="71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⑦</w:t>
            </w:r>
          </w:p>
        </w:tc>
        <w:tc>
          <w:tcPr>
            <w:tcW w:type="dxa" w:w="1547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「记得的人」</w:t>
            </w:r>
          </w:p>
        </w:tc>
        <w:tc>
          <w:tcPr>
            <w:tcW w:type="dxa" w:w="715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你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没获得任何权势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，但你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握着至少三条未被使用的把柄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——你什么也没做，什么都记得</w:t>
            </w:r>
          </w:p>
        </w:tc>
      </w:tr>
      <w:tr>
        <w:tc>
          <w:tcPr>
            <w:tcW w:type="dxa" w:w="71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⑧</w:t>
            </w:r>
          </w:p>
        </w:tc>
        <w:tc>
          <w:tcPr>
            <w:tcW w:type="dxa" w:w="1547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「灰里的名」</w:t>
            </w:r>
          </w:p>
        </w:tc>
        <w:tc>
          <w:tcPr>
            <w:tcW w:type="dxa" w:w="715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退场（死亡/清算）后，仍有一名在册角色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记得你的名字</w:t>
            </w:r>
          </w:p>
        </w:tc>
      </w:tr>
    </w:tbl>
    <w:p>
      <w:pPr>
        <w:spacing w:after="40"/>
      </w:pP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判定顺序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：①②③④⑤⑥⑦⑧ 依次判定，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命中即停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若八条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无一命中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（极少见），则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强制落入 ⑦「记得的人」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——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本作不允许"没有结项名"的终局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§十二·3 铁王座的十六条法则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这不是机制，是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这个世界怎么运转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。GM 在每个终局里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至少引用三条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706"/>
        <w:gridCol w:w="4706"/>
      </w:tblGrid>
      <w:tr>
        <w:tc>
          <w:tcPr>
            <w:tcW w:type="dxa" w:w="719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#</w:t>
            </w:r>
          </w:p>
        </w:tc>
        <w:tc>
          <w:tcPr>
            <w:tcW w:type="dxa" w:w="8692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法则</w:t>
            </w:r>
          </w:p>
        </w:tc>
      </w:tr>
      <w:tr>
        <w:tc>
          <w:tcPr>
            <w:tcW w:type="dxa" w:w="71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</w:t>
            </w:r>
          </w:p>
        </w:tc>
        <w:tc>
          <w:tcPr>
            <w:tcW w:type="dxa" w:w="869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债必偿。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 xml:space="preserve"> 任何一笔账，都会有人来收</w:t>
            </w:r>
          </w:p>
        </w:tc>
      </w:tr>
      <w:tr>
        <w:tc>
          <w:tcPr>
            <w:tcW w:type="dxa" w:w="71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</w:t>
            </w:r>
          </w:p>
        </w:tc>
        <w:tc>
          <w:tcPr>
            <w:tcW w:type="dxa" w:w="869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冬天一定会来。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 xml:space="preserve"> 所有人都在为它做准备，所有人都在低估它</w:t>
            </w:r>
          </w:p>
        </w:tc>
      </w:tr>
      <w:tr>
        <w:tc>
          <w:tcPr>
            <w:tcW w:type="dxa" w:w="71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3</w:t>
            </w:r>
          </w:p>
        </w:tc>
        <w:tc>
          <w:tcPr>
            <w:tcW w:type="dxa" w:w="869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混乱是阶梯。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 xml:space="preserve"> 有人靠它往上爬，有人被它埋了</w:t>
            </w:r>
          </w:p>
        </w:tc>
      </w:tr>
      <w:tr>
        <w:tc>
          <w:tcPr>
            <w:tcW w:type="dxa" w:w="71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4</w:t>
            </w:r>
          </w:p>
        </w:tc>
        <w:tc>
          <w:tcPr>
            <w:tcW w:type="dxa" w:w="869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权力是影子。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 xml:space="preserve"> 你越走近，它越小</w:t>
            </w:r>
          </w:p>
        </w:tc>
      </w:tr>
      <w:tr>
        <w:tc>
          <w:tcPr>
            <w:tcW w:type="dxa" w:w="71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5</w:t>
            </w:r>
          </w:p>
        </w:tc>
        <w:tc>
          <w:tcPr>
            <w:tcW w:type="dxa" w:w="869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誓言有价格。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 xml:space="preserve"> 不用付的誓言，说明还没到时候</w:t>
            </w:r>
          </w:p>
        </w:tc>
      </w:tr>
      <w:tr>
        <w:tc>
          <w:tcPr>
            <w:tcW w:type="dxa" w:w="71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6</w:t>
            </w:r>
          </w:p>
        </w:tc>
        <w:tc>
          <w:tcPr>
            <w:tcW w:type="dxa" w:w="869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血债要用血。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 xml:space="preserve"> 但通常不是欠债的那一滴</w:t>
            </w:r>
          </w:p>
        </w:tc>
      </w:tr>
      <w:tr>
        <w:tc>
          <w:tcPr>
            <w:tcW w:type="dxa" w:w="71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7</w:t>
            </w:r>
          </w:p>
        </w:tc>
        <w:tc>
          <w:tcPr>
            <w:tcW w:type="dxa" w:w="869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越显眼越危险。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 xml:space="preserve"> 本作的第一机制（§四·3）</w:t>
            </w:r>
          </w:p>
        </w:tc>
      </w:tr>
      <w:tr>
        <w:tc>
          <w:tcPr>
            <w:tcW w:type="dxa" w:w="71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8</w:t>
            </w:r>
          </w:p>
        </w:tc>
        <w:tc>
          <w:tcPr>
            <w:tcW w:type="dxa" w:w="869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荣誉不能保命。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 xml:space="preserve"> 但它能保住你的名字</w:t>
            </w:r>
          </w:p>
        </w:tc>
      </w:tr>
      <w:tr>
        <w:tc>
          <w:tcPr>
            <w:tcW w:type="dxa" w:w="71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9</w:t>
            </w:r>
          </w:p>
        </w:tc>
        <w:tc>
          <w:tcPr>
            <w:tcW w:type="dxa" w:w="869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没有人不可替代。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 xml:space="preserve"> 除了对某一个人而言的那个人</w:t>
            </w:r>
          </w:p>
        </w:tc>
      </w:tr>
      <w:tr>
        <w:tc>
          <w:tcPr>
            <w:tcW w:type="dxa" w:w="71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10</w:t>
            </w:r>
          </w:p>
        </w:tc>
        <w:tc>
          <w:tcPr>
            <w:tcW w:type="dxa" w:w="869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你欠的，别人都记着。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 xml:space="preserve"> 你忘的，别人还记得</w:t>
            </w:r>
          </w:p>
        </w:tc>
      </w:tr>
      <w:tr>
        <w:tc>
          <w:tcPr>
            <w:tcW w:type="dxa" w:w="71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11</w:t>
            </w:r>
          </w:p>
        </w:tc>
        <w:tc>
          <w:tcPr>
            <w:tcW w:type="dxa" w:w="869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情报比刀剑便宜，也比刀剑快。</w:t>
            </w:r>
          </w:p>
        </w:tc>
      </w:tr>
      <w:tr>
        <w:tc>
          <w:tcPr>
            <w:tcW w:type="dxa" w:w="71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12</w:t>
            </w:r>
          </w:p>
        </w:tc>
        <w:tc>
          <w:tcPr>
            <w:tcW w:type="dxa" w:w="869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站在赢的那边，不如活得久。</w:t>
            </w:r>
          </w:p>
        </w:tc>
      </w:tr>
      <w:tr>
        <w:tc>
          <w:tcPr>
            <w:tcW w:type="dxa" w:w="71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13</w:t>
            </w:r>
          </w:p>
        </w:tc>
        <w:tc>
          <w:tcPr>
            <w:tcW w:type="dxa" w:w="869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孩子为父母的账付钱。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 xml:space="preserve"> 且通常付得比父母多</w:t>
            </w:r>
          </w:p>
        </w:tc>
      </w:tr>
      <w:tr>
        <w:tc>
          <w:tcPr>
            <w:tcW w:type="dxa" w:w="71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14</w:t>
            </w:r>
          </w:p>
        </w:tc>
        <w:tc>
          <w:tcPr>
            <w:tcW w:type="dxa" w:w="869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承认恐惧的人，活得比较久。</w:t>
            </w:r>
          </w:p>
        </w:tc>
      </w:tr>
      <w:tr>
        <w:tc>
          <w:tcPr>
            <w:tcW w:type="dxa" w:w="71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15</w:t>
            </w:r>
          </w:p>
        </w:tc>
        <w:tc>
          <w:tcPr>
            <w:tcW w:type="dxa" w:w="8692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爱是弱点。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 xml:space="preserve"> 也是唯一值得的理由</w:t>
            </w:r>
          </w:p>
        </w:tc>
      </w:tr>
      <w:tr>
        <w:tc>
          <w:tcPr>
            <w:tcW w:type="dxa" w:w="71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16</w:t>
            </w:r>
          </w:p>
        </w:tc>
        <w:tc>
          <w:tcPr>
            <w:tcW w:type="dxa" w:w="8692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没有人是玩家。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 xml:space="preserve"> NPC 的欲望不围绕你转</w:t>
            </w:r>
          </w:p>
        </w:tc>
      </w:tr>
    </w:tbl>
    <w:p>
      <w:pPr>
        <w:spacing w:after="40"/>
      </w:pP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§十二·4 退场条件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137"/>
        <w:gridCol w:w="3137"/>
        <w:gridCol w:w="3137"/>
      </w:tblGrid>
      <w:tr>
        <w:tc>
          <w:tcPr>
            <w:tcW w:type="dxa" w:w="1940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条件</w:t>
            </w:r>
          </w:p>
        </w:tc>
        <w:tc>
          <w:tcPr>
            <w:tcW w:type="dxa" w:w="4560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判定</w:t>
            </w:r>
          </w:p>
        </w:tc>
        <w:tc>
          <w:tcPr>
            <w:tcW w:type="dxa" w:w="2911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是否算终局</w:t>
            </w:r>
          </w:p>
        </w:tc>
      </w:tr>
      <w:tr>
        <w:tc>
          <w:tcPr>
            <w:tcW w:type="dxa" w:w="194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兵力归零且身处战场</w:t>
            </w:r>
          </w:p>
        </w:tc>
        <w:tc>
          <w:tcPr>
            <w:tcW w:type="dxa" w:w="456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立即退场</w:t>
            </w:r>
          </w:p>
        </w:tc>
        <w:tc>
          <w:tcPr>
            <w:tcW w:type="dxa" w:w="291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是（走 ⑧，若有在册角色记得你）</w:t>
            </w:r>
          </w:p>
        </w:tc>
      </w:tr>
      <w:tr>
        <w:tc>
          <w:tcPr>
            <w:tcW w:type="dxa" w:w="194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嫌疑 = 100</w:t>
            </w:r>
          </w:p>
        </w:tc>
        <w:tc>
          <w:tcPr>
            <w:tcW w:type="dxa" w:w="456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触发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清算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：GM 给出一次"逃/顶/卖"三选；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选错即退场</w:t>
            </w:r>
          </w:p>
        </w:tc>
        <w:tc>
          <w:tcPr>
            <w:tcW w:type="dxa" w:w="291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是</w:t>
            </w:r>
          </w:p>
        </w:tc>
      </w:tr>
      <w:tr>
        <w:tc>
          <w:tcPr>
            <w:tcW w:type="dxa" w:w="194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金库 &lt; −50</w:t>
            </w:r>
          </w:p>
        </w:tc>
        <w:tc>
          <w:tcPr>
            <w:tcW w:type="dxa" w:w="456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触发清算，同上</w:t>
            </w:r>
          </w:p>
        </w:tc>
        <w:tc>
          <w:tcPr>
            <w:tcW w:type="dxa" w:w="291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是</w:t>
            </w:r>
          </w:p>
        </w:tc>
      </w:tr>
      <w:tr>
        <w:tc>
          <w:tcPr>
            <w:tcW w:type="dxa" w:w="194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W 位离开长城 &gt; 30 轮</w:t>
            </w:r>
          </w:p>
        </w:tc>
        <w:tc>
          <w:tcPr>
            <w:tcW w:type="dxa" w:w="4560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触发</w:t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逃兵判定</w:t>
            </w:r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（d100，≤40 即被拿获）</w:t>
            </w:r>
          </w:p>
        </w:tc>
        <w:tc>
          <w:tcPr>
            <w:tcW w:type="dxa" w:w="291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被拿获则退场</w:t>
            </w:r>
          </w:p>
        </w:tc>
      </w:tr>
      <w:tr>
        <w:tc>
          <w:tcPr>
            <w:tcW w:type="dxa" w:w="194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主动退出</w:t>
            </w:r>
          </w:p>
        </w:tc>
        <w:tc>
          <w:tcPr>
            <w:tcW w:type="dxa" w:w="4560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玩家宣布"我不玩了/我走"</w:t>
            </w:r>
          </w:p>
        </w:tc>
        <w:tc>
          <w:tcPr>
            <w:tcW w:type="dxa" w:w="291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是（走 ⑥ 或 ⑦）</w:t>
            </w:r>
          </w:p>
        </w:tc>
      </w:tr>
    </w:tbl>
    <w:p>
      <w:pPr>
        <w:spacing w:after="40"/>
      </w:pP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【铁律 · 退场不禁言】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 玩家退场后，GM 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必须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给出一段不少于 5 行的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后日谈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：那件事后来怎么样了、以及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谁还记得他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§十二·5 结算流程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1.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清算五轴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：给出终局快照（五轴 + 债 + 把柄条目表）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2.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判定分支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：按 §十二·2 的①②③④⑤⑥⑦⑧ 顺序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3.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写结项名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：从定义集里取，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不得自造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4.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引三条法则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：从 §十二·3 里选三条，说明为什么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5.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清点揭晓点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：V01–V08 逐条回答"是否已交付"（未交付的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必须写明原因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）</w:t>
      </w:r>
    </w:p>
    <w:p>
      <w:pPr>
        <w:spacing w:before="0" w:after="80" w:line="336" w:lineRule="auto"/>
        <w:ind w:left="425" w:hanging="340"/>
      </w:pPr>
      <w:r>
        <w:rPr>
          <w:rFonts w:ascii="微软雅黑" w:hAnsi="微软雅黑" w:eastAsia="微软雅黑"/>
          <w:b/>
          <w:i w:val="0"/>
          <w:color w:val="9B2A22"/>
          <w:sz w:val="21"/>
        </w:rPr>
        <w:t xml:space="preserve">6. </w:t>
      </w:r>
      <w:r>
        <w:rPr>
          <w:rFonts w:ascii="微软雅黑" w:hAnsi="微软雅黑" w:eastAsia="微软雅黑"/>
          <w:b/>
          <w:i w:val="0"/>
          <w:color w:val="1A1A1A"/>
          <w:sz w:val="21"/>
        </w:rPr>
        <w:t>后日谈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：5 行以上，落在"谁还记得你"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§十二·6 结项名定义集（铁律）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【铁律 · 结项名必须出自定义集（2026-09-14 教训）】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终局结项名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只能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使用 §十二·2 表中的八个名字。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反面教材（实测事故）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：曾有一本规则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没有定义结项名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，导致 GM 在终局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两次自造结项名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（"结项·折损""结项·守名"）——听起来像模像样，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但规则里根本没有这两个名字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，玩家无从判断自己是赢了还是输了。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检验方式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：终局快照里出现的每一个结项名，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必须能在 §十二·2 表里逐字找到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。机检不合格即为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规则违反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</w:t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§十二·7 段内收束（终点前的软化）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若玩家在 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A03 收束后、终局触发前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主动停下，GM 可以给出一次 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【段内收束】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：</w:t>
      </w:r>
    </w:p>
    <w:p>
      <w:pPr>
        <w:spacing w:before="20" w:after="40" w:line="336" w:lineRule="auto"/>
        <w:ind w:left="680" w:hanging="340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9B2A22"/>
          <w:sz w:val="20"/>
        </w:rPr>
        <w:t xml:space="preserve">• 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不进事件簿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（不计入正式结算）</w:t>
      </w:r>
    </w:p>
    <w:p>
      <w:pPr>
        <w:spacing w:before="20" w:after="40" w:line="336" w:lineRule="auto"/>
        <w:ind w:left="680" w:hanging="340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9B2A22"/>
          <w:sz w:val="20"/>
        </w:rPr>
        <w:t xml:space="preserve">• 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是一段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潜文本式的定格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：写"某一天"、"某个人"、"某件没做完的事"</w:t>
      </w:r>
    </w:p>
    <w:p>
      <w:pPr>
        <w:spacing w:before="20" w:after="40" w:line="336" w:lineRule="auto"/>
        <w:ind w:left="680" w:hanging="340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9B2A22"/>
          <w:sz w:val="20"/>
        </w:rPr>
        <w:t xml:space="preserve">• 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不得给出结论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——玩家想知道自己算赢了还是输了，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必须走到真正的终局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400" w:after="180"/>
        <w:ind w:left="0"/>
        <w:pBdr>
          <w:bottom w:val="single" w:sz="12" w:space="4" w:color="D9CBA8"/>
        </w:pBdr>
      </w:pPr>
      <w:r>
        <w:rPr>
          <w:rFonts w:ascii="微软雅黑" w:hAnsi="微软雅黑" w:eastAsia="微软雅黑"/>
          <w:b/>
          <w:i w:val="0"/>
          <w:color w:val="8C1D18"/>
          <w:sz w:val="34"/>
        </w:rPr>
        <w:t>附录 A · 本册自检清单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交付或开跑前，逐项核对。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任一不合格即不得开跑。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353"/>
        <w:gridCol w:w="2353"/>
        <w:gridCol w:w="2353"/>
        <w:gridCol w:w="2353"/>
      </w:tblGrid>
      <w:tr>
        <w:tc>
          <w:tcPr>
            <w:tcW w:type="dxa" w:w="708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#</w:t>
            </w:r>
          </w:p>
        </w:tc>
        <w:tc>
          <w:tcPr>
            <w:tcW w:type="dxa" w:w="1603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自检项</w:t>
            </w:r>
          </w:p>
        </w:tc>
        <w:tc>
          <w:tcPr>
            <w:tcW w:type="dxa" w:w="5611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合格标准</w:t>
            </w:r>
          </w:p>
        </w:tc>
        <w:tc>
          <w:tcPr>
            <w:tcW w:type="dxa" w:w="1489"/>
          </w:tcPr>
          <w:p>
            <w:pPr>
              <w:spacing w:before="40" w:after="40"/>
              <w:shd w:val="clear" w:color="auto" w:fill="F0E9DD"/>
            </w:pPr>
            <w:r>
              <w:rPr>
                <w:b/>
              </w:rPr>
            </w:r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对照</w:t>
            </w:r>
          </w:p>
        </w:tc>
      </w:tr>
      <w:tr>
        <w:tc>
          <w:tcPr>
            <w:tcW w:type="dxa" w:w="70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</w:t>
            </w:r>
          </w:p>
        </w:tc>
        <w:tc>
          <w:tcPr>
            <w:tcW w:type="dxa" w:w="160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引用完整性</w:t>
            </w:r>
          </w:p>
        </w:tc>
        <w:tc>
          <w:tcPr>
            <w:tcW w:type="dxa" w:w="561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正文引用的每个 §章节号都真实存在</w:t>
            </w:r>
          </w:p>
        </w:tc>
        <w:tc>
          <w:tcPr>
            <w:tcW w:type="dxa" w:w="148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§〇·4</w:t>
            </w:r>
          </w:p>
        </w:tc>
      </w:tr>
      <w:tr>
        <w:tc>
          <w:tcPr>
            <w:tcW w:type="dxa" w:w="70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2</w:t>
            </w:r>
          </w:p>
        </w:tc>
        <w:tc>
          <w:tcPr>
            <w:tcW w:type="dxa" w:w="160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身份卡三件套</w:t>
            </w:r>
          </w:p>
        </w:tc>
        <w:tc>
          <w:tcPr>
            <w:tcW w:type="dxa" w:w="561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五个身份位各有始发地 / 白名单 / 能力边界</w:t>
            </w:r>
          </w:p>
        </w:tc>
        <w:tc>
          <w:tcPr>
            <w:tcW w:type="dxa" w:w="148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§二·2</w:t>
            </w:r>
          </w:p>
        </w:tc>
      </w:tr>
      <w:tr>
        <w:tc>
          <w:tcPr>
            <w:tcW w:type="dxa" w:w="70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3</w:t>
            </w:r>
          </w:p>
        </w:tc>
        <w:tc>
          <w:tcPr>
            <w:tcW w:type="dxa" w:w="160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名册口径</w:t>
            </w:r>
          </w:p>
        </w:tc>
        <w:tc>
          <w:tcPr>
            <w:tcW w:type="dxa" w:w="561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每条数值变动都写清"哪一轴 + 跟谁 + 几点 + 为什么"</w:t>
            </w:r>
          </w:p>
        </w:tc>
        <w:tc>
          <w:tcPr>
            <w:tcW w:type="dxa" w:w="148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§四·5</w:t>
            </w:r>
          </w:p>
        </w:tc>
      </w:tr>
      <w:tr>
        <w:tc>
          <w:tcPr>
            <w:tcW w:type="dxa" w:w="70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4</w:t>
            </w:r>
          </w:p>
        </w:tc>
        <w:tc>
          <w:tcPr>
            <w:tcW w:type="dxa" w:w="160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快照一致</w:t>
            </w:r>
          </w:p>
        </w:tc>
        <w:tc>
          <w:tcPr>
            <w:tcW w:type="dxa" w:w="561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段末五轴快照与段内末行逐字段一致</w:t>
            </w:r>
          </w:p>
        </w:tc>
        <w:tc>
          <w:tcPr>
            <w:tcW w:type="dxa" w:w="148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§四·7</w:t>
            </w:r>
          </w:p>
        </w:tc>
      </w:tr>
      <w:tr>
        <w:tc>
          <w:tcPr>
            <w:tcW w:type="dxa" w:w="70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5</w:t>
            </w:r>
          </w:p>
        </w:tc>
        <w:tc>
          <w:tcPr>
            <w:tcW w:type="dxa" w:w="160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用名白名单</w:t>
            </w:r>
          </w:p>
        </w:tc>
        <w:tc>
          <w:tcPr>
            <w:tcW w:type="dxa" w:w="561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表外角色一律以身份称呼出场</w:t>
            </w:r>
          </w:p>
        </w:tc>
        <w:tc>
          <w:tcPr>
            <w:tcW w:type="dxa" w:w="148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§三·3 / §三·4</w:t>
            </w:r>
          </w:p>
        </w:tc>
      </w:tr>
      <w:tr>
        <w:tc>
          <w:tcPr>
            <w:tcW w:type="dxa" w:w="70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6</w:t>
            </w:r>
          </w:p>
        </w:tc>
        <w:tc>
          <w:tcPr>
            <w:tcW w:type="dxa" w:w="160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无伪名后缀</w:t>
            </w:r>
          </w:p>
        </w:tc>
        <w:tc>
          <w:tcPr>
            <w:tcW w:type="dxa" w:w="561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全文不出现「（信）（梦）（纸条）」类后缀</w:t>
            </w:r>
          </w:p>
        </w:tc>
        <w:tc>
          <w:tcPr>
            <w:tcW w:type="dxa" w:w="148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§三·4</w:t>
            </w:r>
          </w:p>
        </w:tc>
      </w:tr>
      <w:tr>
        <w:tc>
          <w:tcPr>
            <w:tcW w:type="dxa" w:w="70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7</w:t>
            </w:r>
          </w:p>
        </w:tc>
        <w:tc>
          <w:tcPr>
            <w:tcW w:type="dxa" w:w="160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揭晓有交货时点</w:t>
            </w:r>
          </w:p>
        </w:tc>
        <w:tc>
          <w:tcPr>
            <w:tcW w:type="dxa" w:w="561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V01–V08 全部写了"最晚 N 轮内"</w:t>
            </w:r>
          </w:p>
        </w:tc>
        <w:tc>
          <w:tcPr>
            <w:tcW w:type="dxa" w:w="148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§十·4</w:t>
            </w:r>
          </w:p>
        </w:tc>
      </w:tr>
      <w:tr>
        <w:tc>
          <w:tcPr>
            <w:tcW w:type="dxa" w:w="70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8</w:t>
            </w:r>
          </w:p>
        </w:tc>
        <w:tc>
          <w:tcPr>
            <w:tcW w:type="dxa" w:w="160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面板不借容器</w:t>
            </w:r>
          </w:p>
        </w:tc>
        <w:tc>
          <w:tcPr>
            <w:tcW w:type="dxa" w:w="561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面板只出现在【GM·面板·】块内</w:t>
            </w:r>
          </w:p>
        </w:tc>
        <w:tc>
          <w:tcPr>
            <w:tcW w:type="dxa" w:w="148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§六·2</w:t>
            </w:r>
          </w:p>
        </w:tc>
      </w:tr>
      <w:tr>
        <w:tc>
          <w:tcPr>
            <w:tcW w:type="dxa" w:w="70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9</w:t>
            </w:r>
          </w:p>
        </w:tc>
        <w:tc>
          <w:tcPr>
            <w:tcW w:type="dxa" w:w="160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正文无泄漏</w:t>
            </w:r>
          </w:p>
        </w:tc>
        <w:tc>
          <w:tcPr>
            <w:tcW w:type="dxa" w:w="561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玩家可见正文不出现数值、术语、代号、未到时称号</w:t>
            </w:r>
          </w:p>
        </w:tc>
        <w:tc>
          <w:tcPr>
            <w:tcW w:type="dxa" w:w="148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§六·4</w:t>
            </w:r>
          </w:p>
        </w:tc>
      </w:tr>
      <w:tr>
        <w:tc>
          <w:tcPr>
            <w:tcW w:type="dxa" w:w="70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10</w:t>
            </w:r>
          </w:p>
        </w:tc>
        <w:tc>
          <w:tcPr>
            <w:tcW w:type="dxa" w:w="160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结项名在集内</w:t>
            </w:r>
          </w:p>
        </w:tc>
        <w:tc>
          <w:tcPr>
            <w:tcW w:type="dxa" w:w="561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终局结项名 ∈ §十二·2 的八个名字</w:t>
            </w:r>
          </w:p>
        </w:tc>
        <w:tc>
          <w:tcPr>
            <w:tcW w:type="dxa" w:w="148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§十二·6</w:t>
            </w:r>
          </w:p>
        </w:tc>
      </w:tr>
      <w:tr>
        <w:tc>
          <w:tcPr>
            <w:tcW w:type="dxa" w:w="708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11</w:t>
            </w:r>
          </w:p>
        </w:tc>
        <w:tc>
          <w:tcPr>
            <w:tcW w:type="dxa" w:w="1603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厄运不致死</w:t>
            </w:r>
          </w:p>
        </w:tc>
        <w:tc>
          <w:tcPr>
            <w:tcW w:type="dxa" w:w="5611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每件厄运都留下了出路</w:t>
            </w:r>
          </w:p>
        </w:tc>
        <w:tc>
          <w:tcPr>
            <w:tcW w:type="dxa" w:w="1489"/>
          </w:tcPr>
          <w:p>
            <w:pPr>
              <w:spacing w:before="30" w:after="30" w:line="293" w:lineRule="auto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§九·2</w:t>
            </w:r>
          </w:p>
        </w:tc>
      </w:tr>
      <w:tr>
        <w:tc>
          <w:tcPr>
            <w:tcW w:type="dxa" w:w="708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12</w:t>
            </w:r>
          </w:p>
        </w:tc>
        <w:tc>
          <w:tcPr>
            <w:tcW w:type="dxa" w:w="1603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/>
                <w:i w:val="0"/>
                <w:color w:val="1A1A1A"/>
                <w:sz w:val="19"/>
              </w:rPr>
              <w:t>脱敏档已声明</w:t>
            </w:r>
          </w:p>
        </w:tc>
        <w:tc>
          <w:tcPr>
            <w:tcW w:type="dxa" w:w="5611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开局首轮已声明当前脱敏档</w:t>
            </w:r>
          </w:p>
        </w:tc>
        <w:tc>
          <w:tcPr>
            <w:tcW w:type="dxa" w:w="1489"/>
          </w:tcPr>
          <w:p>
            <w:pPr>
              <w:spacing w:before="30" w:after="30" w:line="293" w:lineRule="auto"/>
              <w:shd w:val="clear" w:color="auto" w:fill="FCFAF6"/>
            </w:pPr>
            <w:r/>
            <w:r>
              <w:rPr>
                <w:rFonts w:ascii="微软雅黑" w:hAnsi="微软雅黑" w:eastAsia="微软雅黑"/>
                <w:b w:val="0"/>
                <w:i w:val="0"/>
                <w:color w:val="1A1A1A"/>
                <w:sz w:val="19"/>
              </w:rPr>
              <w:t>§十一·2</w:t>
            </w:r>
          </w:p>
        </w:tc>
      </w:tr>
    </w:tbl>
    <w:p>
      <w:pPr>
        <w:spacing w:after="40"/>
      </w:pP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400" w:after="180"/>
        <w:ind w:left="0"/>
        <w:pBdr>
          <w:bottom w:val="single" w:sz="12" w:space="4" w:color="D9CBA8"/>
        </w:pBdr>
      </w:pPr>
      <w:r>
        <w:rPr>
          <w:rFonts w:ascii="微软雅黑" w:hAnsi="微软雅黑" w:eastAsia="微软雅黑"/>
          <w:b/>
          <w:i w:val="0"/>
          <w:color w:val="8C1D18"/>
          <w:sz w:val="34"/>
        </w:rPr>
        <w:t>附录 B · 输出样例（连跑示范）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以下示范 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K 位（君临廷臣）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 的开局与实际推进。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注意三处纪律的落实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：① 首轮只交代处境、不推剧情，并一次性给出三张面板；② 四向选项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不带后果暗示、不含术语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；③ 事件簿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每条数值都写清"哪一轴 + 跟谁 + 几点 + 为什么"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样例 · 第 1 轮（开局首轮）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**第 1 轮**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 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【GM·世界】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298 AC，君临，铜巷。琼恩·艾林死后第三天，天还没黑透。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你刚把当天的账合上，铺子外就有人在门口站着不走——是个半大的流浪儿，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你派他去打听过首相府的事。他没进门，只在门槛上蹭鞋底。这是他不敢开口的意思。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 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【GM·面板·家底】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威望 5 ／ 金库 35 ／ 把柄 40 ／ 兵力 0 ／ 嫌疑 20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债：无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把柄条目：无（尚未获得）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 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【GM·面板·关系】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你欠　：金袍子小队长（他替你压过一桩案子）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欠你的：王室账房书吏（你替他填过一笔窟窿）｜流浪儿（你救过他一次）｜香料商人（你给他办过通关）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无往来：小指头、瓦里斯、提利昂、瑟曦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 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【GM·面板·秘密】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（空）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 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【GM·面板·时局】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季 1「山雨欲来」　已发生锚点：无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未决悬案：无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脱敏档：克制档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 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【四向】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① 让他在门口说完，不进屋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② 先把他拽进来，关上门再问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③ 什么也不问，给他一枚铜板打发走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④（你另有打算）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 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**玩家**：</w:t>
      </w:r>
    </w:p>
    <w:p>
      <w:pPr>
        <w:spacing w:after="20"/>
      </w:pP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（示范到此——首轮不给行动结果，等玩家开口。）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样例 · 第 2 轮（玩家行动后）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 w:val="0"/>
          <w:i w:val="0"/>
          <w:color w:val="1A1A1A"/>
          <w:sz w:val="21"/>
        </w:rPr>
        <w:t>假设玩家写：「我把他拽进来，关门，问他到底听见了什么。我要看着他眼睛问。」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**第 2 轮**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 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【GM·世界】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门闩落下的声音很轻。孩子背贴着门板，两只手在衣襟上捏。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铜巷外面有人推着一车菜经过，轮子压过石板，把屋里衬得更静。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 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&gt; **流浪儿：** 我不敢说。说了你也会把我赶走。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 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【四向】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① 告诉他不管听到什么都不会赶他走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② 先给他东西吃，等他吃完再说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③ 不再追问，改问"还有谁问过你这事"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④（你另有打算）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 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**玩家**：我给他倒了半碗汤，坐下，什么也不说，就等着。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 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【GM·演出】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孩子喝了汤，手指头在碗沿上转了两圈。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他终于说了两句：首相府的人这几天在打听一个人——**一个卖药的**，铺子在西边，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招牌上画着一只瓶子。他还说，去问的不止他一个，「有个穿好衣服的，也来问过」。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你说不清"好衣服"是什么成色，但你记住了那个卖药的。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 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【GM·事件簿】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把柄 流浪儿（"卖药的"线索）：0 → 8（+8，孩子提供了一条可追的线）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把柄 佩德（王室账房书吏）：与本题无关，无变动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金库：35 → 35（无变动）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嫌疑：20 → 20（无变动）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威望：5 → 5（无变动）</w:t>
      </w:r>
    </w:p>
    <w:p>
      <w:pPr>
        <w:spacing w:after="20"/>
      </w:pP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样例 · 第 7 轮（厄运触发 + 面板轮叠加）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此时嫌疑已达 40（§九·0 启动条件），厄运池开始每 3 轮掷点。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 xml:space="preserve">本例中一次 d100 = 18（≤25），触发 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E04 多看了你一眼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**第 7 轮**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 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【GM·世界】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你从西边回来，鞋底沾了药的苦味。走到铜巷口，你看见那个金袍子——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他没看你，他在看你的铺子。他看了一会儿，转身走了。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 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【GM·面板·家底】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威望 5 ／ 金库 25 ／ 把柄 48 ／ 兵力 0 ／ 嫌疑 43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债：无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把柄条目：[持有] "卖药的"线索 —— 流浪儿，值 8，R2 获得（现值 11）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　　　　　[持有] 药铺的进货单 —— 卖药的，值 20，R5 获得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　　　　　[持有] 账页副本 —— 佩德（王室账房书吏），值 17，R6 获得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 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【四向】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① 装作没看见，照常开门做生意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② 今晚就去找金袍子小队长，问他那人是谁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③ 连夜把那批账页转移到别处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④（你另有打算）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 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**玩家**：</w:t>
      </w:r>
    </w:p>
    <w:p>
      <w:pPr>
        <w:spacing w:after="20"/>
      </w:pP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/>
          <w:i w:val="0"/>
          <w:color w:val="4A3F33"/>
          <w:sz w:val="20"/>
        </w:rPr>
        <w:t>设计说明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：E04 的效果（"你被一个金袍子记住，下次公开行动 −10"）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不会写在正文里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——玩家在正文里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只看到有人多看了他一眼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数值只出现在面板。检测机制运行、但不暴露机制，</w:t>
      </w:r>
      <w:r>
        <w:rPr>
          <w:rFonts w:ascii="微软雅黑" w:hAnsi="微软雅黑" w:eastAsia="微软雅黑"/>
          <w:b/>
          <w:i w:val="0"/>
          <w:color w:val="4A3F33"/>
          <w:sz w:val="20"/>
        </w:rPr>
        <w:t>这是本作的核心体验</w:t>
      </w:r>
      <w:r>
        <w:rPr>
          <w:rFonts w:ascii="微软雅黑" w:hAnsi="微软雅黑" w:eastAsia="微软雅黑"/>
          <w:b w:val="0"/>
          <w:i w:val="0"/>
          <w:color w:val="4A3F33"/>
          <w:sz w:val="20"/>
        </w:rPr>
        <w:t>。</w:t>
      </w: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before="280" w:after="120"/>
        <w:ind w:left="85"/>
        <w:pBdr>
          <w:left w:val="single" w:sz="24" w:space="7" w:color="9B2A22"/>
        </w:pBdr>
      </w:pPr>
      <w:r>
        <w:rPr>
          <w:rFonts w:ascii="微软雅黑" w:hAnsi="微软雅黑" w:eastAsia="微软雅黑"/>
          <w:b/>
          <w:i w:val="0"/>
          <w:color w:val="9B2A22"/>
          <w:sz w:val="27"/>
        </w:rPr>
        <w:t>样例 · 一次高张力判定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 w:val="0"/>
          <w:i w:val="0"/>
          <w:color w:val="1A1A1A"/>
          <w:sz w:val="21"/>
        </w:rPr>
        <w:t>假设第 30 轮，玩家要在众目睽睽下把一份账页递给小指头以换取通行（一次成败）：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判定值 = 50 + (你的把柄 48 − 对方声望 60) ÷ 2 + 情境修正（众目睽睽 −10）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 xml:space="preserve">　　　 = 50 + (−6) + (−10) = 34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掷 d100 = 41 ＞ 34  →  失败</w:t>
      </w:r>
    </w:p>
    <w:p>
      <w:pPr>
        <w:spacing w:after="20"/>
      </w:pP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GM 据此写演出</w:t>
      </w:r>
      <w:r>
        <w:rPr>
          <w:rFonts w:ascii="微软雅黑" w:hAnsi="微软雅黑" w:eastAsia="微软雅黑"/>
          <w:b w:val="0"/>
          <w:i w:val="0"/>
          <w:color w:val="1A1A1A"/>
          <w:sz w:val="21"/>
        </w:rPr>
        <w:t>（不写数字）：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小指头接了那页纸，看了一眼，笑了笑，把它折起来还给你。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「东西是好东西。」他说，「但你挑的地方不好。」</w:t>
      </w:r>
    </w:p>
    <w:p>
      <w:pPr>
        <w:spacing w:line="348" w:lineRule="auto" w:before="40" w:after="60"/>
        <w:ind w:left="255"/>
        <w:shd w:val="clear" w:color="auto" w:fill="FBF7F0"/>
        <w:pBdr>
          <w:left w:val="single" w:sz="18" w:space="8" w:color="B8860B"/>
        </w:pBdr>
      </w:pPr>
      <w:r>
        <w:rPr>
          <w:rFonts w:ascii="微软雅黑" w:hAnsi="微软雅黑" w:eastAsia="微软雅黑"/>
          <w:b w:val="0"/>
          <w:i w:val="0"/>
          <w:color w:val="4A3F33"/>
          <w:sz w:val="20"/>
        </w:rPr>
        <w:t>你没有拿到通行。而且从现在起，有第三个人知道这页纸存在。</w:t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【GM·事件簿】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把柄 佩德（王室账房书吏）账页副本：17 → 17（未使用）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嫌疑：52 → 62（+10，出现第三名知情者）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威望：22 → 22（无变动）</w:t>
      </w:r>
    </w:p>
    <w:p>
      <w:pPr>
        <w:spacing w:before="0" w:after="0" w:line="276" w:lineRule="auto"/>
        <w:ind w:left="255"/>
        <w:shd w:val="clear" w:color="auto" w:fill="F7F4EE"/>
      </w:pPr>
      <w:r>
        <w:rPr>
          <w:rFonts w:ascii="Consolas" w:hAnsi="Consolas" w:eastAsia="微软雅黑"/>
          <w:b w:val="0"/>
          <w:i w:val="0"/>
          <w:color w:val="332E28"/>
          <w:sz w:val="19"/>
        </w:rPr>
        <w:t>若 24 轮内不使用该条目，按 §九·E08 走漏</w:t>
      </w:r>
    </w:p>
    <w:p>
      <w:pPr>
        <w:spacing w:after="20"/>
      </w:pPr>
    </w:p>
    <w:p>
      <w:pPr>
        <w:spacing w:before="80" w:after="80"/>
        <w:ind w:left="0"/>
        <w:pBdr>
          <w:bottom w:val="single" w:sz="6" w:space="1" w:color="E0DCCF"/>
        </w:pBdr>
      </w:pPr>
      <w:r>
        <w:rPr>
          <w:rFonts w:ascii="微软雅黑" w:hAnsi="微软雅黑" w:eastAsia="微软雅黑"/>
          <w:b w:val="0"/>
          <w:i w:val="0"/>
          <w:color w:val="1A1A1A"/>
          <w:sz w:val="4"/>
        </w:rPr>
      </w:r>
    </w:p>
    <w:p>
      <w:pPr>
        <w:spacing w:line="348" w:lineRule="auto" w:before="0" w:after="120"/>
        <w:ind w:left="0"/>
      </w:pPr>
      <w:r>
        <w:rPr>
          <w:rFonts w:ascii="微软雅黑" w:hAnsi="微软雅黑" w:eastAsia="微软雅黑"/>
          <w:b/>
          <w:i w:val="0"/>
          <w:color w:val="1A1A1A"/>
          <w:sz w:val="21"/>
        </w:rPr>
        <w:t>（本文档完 · 季 1「山雨欲来」· v1.0）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微软雅黑" w:hAnsi="微软雅黑" w:eastAsia="微软雅黑"/>
        <w:b w:val="0"/>
        <w:i w:val="0"/>
        <w:color w:val="6B63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